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D1B4A" w:rsidRDefault="00000000">
      <w:pPr>
        <w:pStyle w:val="Default"/>
        <w:jc w:val="center"/>
        <w:rPr>
          <w:sz w:val="20"/>
          <w:szCs w:val="20"/>
        </w:rPr>
      </w:pPr>
      <w:r>
        <w:rPr>
          <w:sz w:val="20"/>
          <w:szCs w:val="20"/>
        </w:rPr>
        <w:t xml:space="preserve">MEMORANDUM </w:t>
      </w:r>
      <w:proofErr w:type="gramStart"/>
      <w:r>
        <w:rPr>
          <w:sz w:val="20"/>
          <w:szCs w:val="20"/>
        </w:rPr>
        <w:t>OF  AGREEMENT</w:t>
      </w:r>
      <w:proofErr w:type="gramEnd"/>
    </w:p>
    <w:p w:rsidR="003D1B4A" w:rsidRDefault="003D1B4A">
      <w:pPr>
        <w:pStyle w:val="Default"/>
        <w:ind w:left="720" w:right="669"/>
        <w:rPr>
          <w:color w:val="000009"/>
          <w:sz w:val="20"/>
          <w:szCs w:val="20"/>
          <w:u w:color="000009"/>
        </w:rPr>
      </w:pPr>
    </w:p>
    <w:p w:rsidR="003D1B4A" w:rsidRDefault="00000000">
      <w:pPr>
        <w:pStyle w:val="Default"/>
        <w:ind w:left="720" w:right="669"/>
        <w:jc w:val="both"/>
        <w:rPr>
          <w:color w:val="000009"/>
          <w:sz w:val="20"/>
          <w:szCs w:val="20"/>
          <w:u w:color="000009"/>
        </w:rPr>
      </w:pPr>
      <w:r>
        <w:rPr>
          <w:color w:val="000009"/>
          <w:sz w:val="20"/>
          <w:szCs w:val="20"/>
          <w:u w:color="000009"/>
        </w:rPr>
        <w:t xml:space="preserve">The UNIVERSITY OF THE PHILIPPINES, the national university of the Philippines, founded under Act No. 1870 and strengthened under Republic Act No. 9500, through its constituent unit, </w:t>
      </w:r>
      <w:r>
        <w:rPr>
          <w:caps/>
          <w:color w:val="000009"/>
          <w:sz w:val="20"/>
          <w:szCs w:val="20"/>
          <w:u w:color="000009"/>
        </w:rPr>
        <w:t>University of the Philippines Manila</w:t>
      </w:r>
      <w:r>
        <w:rPr>
          <w:color w:val="000009"/>
          <w:sz w:val="20"/>
          <w:szCs w:val="20"/>
          <w:u w:color="000009"/>
        </w:rPr>
        <w:t xml:space="preserve">, with office address at the 8th floor Right Central Block Building, Philippine General Hospital, Taft Avenue, Manila, represented by its Chancellor, DR. </w:t>
      </w:r>
      <w:r w:rsidR="00CB6BA9">
        <w:rPr>
          <w:color w:val="000009"/>
          <w:sz w:val="20"/>
          <w:szCs w:val="20"/>
          <w:u w:color="000009"/>
        </w:rPr>
        <w:t>MICHAEL L. TEE</w:t>
      </w:r>
      <w:r>
        <w:rPr>
          <w:color w:val="000009"/>
          <w:sz w:val="20"/>
          <w:szCs w:val="20"/>
          <w:u w:color="000009"/>
        </w:rPr>
        <w:t>, hereinafter referred to as the,</w:t>
      </w:r>
      <w:r>
        <w:rPr>
          <w:rFonts w:hAnsi="Helvetica"/>
          <w:color w:val="000009"/>
          <w:sz w:val="20"/>
          <w:szCs w:val="20"/>
          <w:u w:color="000009"/>
        </w:rPr>
        <w:t xml:space="preserve"> “</w:t>
      </w:r>
      <w:r>
        <w:rPr>
          <w:color w:val="000009"/>
          <w:sz w:val="20"/>
          <w:szCs w:val="20"/>
          <w:u w:color="000009"/>
        </w:rPr>
        <w:t>UNIVERSITY</w:t>
      </w:r>
      <w:r>
        <w:rPr>
          <w:rFonts w:hAnsi="Helvetica"/>
          <w:color w:val="000009"/>
          <w:sz w:val="20"/>
          <w:szCs w:val="20"/>
          <w:u w:color="000009"/>
        </w:rPr>
        <w:t>”</w:t>
      </w:r>
      <w:r>
        <w:rPr>
          <w:color w:val="000009"/>
          <w:sz w:val="20"/>
          <w:szCs w:val="20"/>
          <w:u w:color="000009"/>
        </w:rPr>
        <w:t xml:space="preserve"> representing the (STATE COLLEGE OR UNIT IN UP MANILA) hereinafter referred to as the </w:t>
      </w:r>
      <w:r>
        <w:rPr>
          <w:rFonts w:hAnsi="Helvetica"/>
          <w:color w:val="000009"/>
          <w:sz w:val="20"/>
          <w:szCs w:val="20"/>
          <w:u w:color="000009"/>
        </w:rPr>
        <w:t>“</w:t>
      </w:r>
      <w:r>
        <w:rPr>
          <w:color w:val="000009"/>
          <w:sz w:val="20"/>
          <w:szCs w:val="20"/>
          <w:u w:color="000009"/>
        </w:rPr>
        <w:t>ABBREVIATION OF COLLEGE OR UNIT</w:t>
      </w:r>
      <w:r>
        <w:rPr>
          <w:rFonts w:hAnsi="Helvetica"/>
          <w:color w:val="000009"/>
          <w:sz w:val="20"/>
          <w:szCs w:val="20"/>
          <w:u w:color="000009"/>
        </w:rPr>
        <w:t>”</w:t>
      </w:r>
      <w:r>
        <w:rPr>
          <w:color w:val="000009"/>
          <w:sz w:val="20"/>
          <w:szCs w:val="20"/>
          <w:u w:color="000009"/>
        </w:rPr>
        <w:t>;</w:t>
      </w:r>
    </w:p>
    <w:p w:rsidR="003D1B4A" w:rsidRDefault="003D1B4A">
      <w:pPr>
        <w:pStyle w:val="Default"/>
        <w:ind w:left="720" w:right="669"/>
        <w:jc w:val="both"/>
        <w:rPr>
          <w:color w:val="000009"/>
          <w:sz w:val="20"/>
          <w:szCs w:val="20"/>
          <w:u w:color="000009"/>
        </w:rPr>
      </w:pPr>
    </w:p>
    <w:p w:rsidR="003D1B4A" w:rsidRDefault="00000000">
      <w:pPr>
        <w:pStyle w:val="Default"/>
        <w:ind w:left="720" w:right="669"/>
        <w:jc w:val="center"/>
        <w:rPr>
          <w:color w:val="000009"/>
          <w:sz w:val="20"/>
          <w:szCs w:val="20"/>
          <w:u w:color="000009"/>
        </w:rPr>
      </w:pPr>
      <w:r>
        <w:rPr>
          <w:color w:val="000009"/>
          <w:sz w:val="20"/>
          <w:szCs w:val="20"/>
          <w:u w:color="000009"/>
        </w:rPr>
        <w:t>-and-</w:t>
      </w:r>
    </w:p>
    <w:p w:rsidR="003D1B4A" w:rsidRDefault="003D1B4A">
      <w:pPr>
        <w:pStyle w:val="Default"/>
        <w:ind w:left="720" w:right="669"/>
        <w:rPr>
          <w:color w:val="000009"/>
          <w:sz w:val="20"/>
          <w:szCs w:val="20"/>
          <w:u w:color="000009"/>
        </w:rPr>
      </w:pPr>
    </w:p>
    <w:p w:rsidR="003D1B4A" w:rsidRDefault="00000000">
      <w:pPr>
        <w:pStyle w:val="Default"/>
        <w:ind w:left="720" w:right="669"/>
        <w:jc w:val="both"/>
        <w:rPr>
          <w:color w:val="000009"/>
          <w:sz w:val="20"/>
          <w:szCs w:val="20"/>
          <w:u w:color="000009"/>
        </w:rPr>
      </w:pPr>
      <w:r>
        <w:rPr>
          <w:color w:val="000009"/>
          <w:sz w:val="20"/>
          <w:szCs w:val="20"/>
          <w:u w:color="000009"/>
        </w:rPr>
        <w:t xml:space="preserve">[NAME OF GOVERNMENT AGENCY OR LOCAL GOVERNMENT UNIT], represented by [TITLE OR POSITION OF HEAD OF OFFICE/AGENCY] [NAME OF REPRESENTATIVE OR HEAD OF OFFICE] with office address at [COMPLETE ADDRESS] hereinafter referred to as </w:t>
      </w:r>
      <w:r>
        <w:rPr>
          <w:rFonts w:hAnsi="Helvetica"/>
          <w:color w:val="000009"/>
          <w:sz w:val="20"/>
          <w:szCs w:val="20"/>
          <w:u w:color="000009"/>
        </w:rPr>
        <w:t>“</w:t>
      </w:r>
      <w:r>
        <w:rPr>
          <w:color w:val="000009"/>
          <w:sz w:val="20"/>
          <w:szCs w:val="20"/>
          <w:u w:color="000009"/>
        </w:rPr>
        <w:t>[ABBREVIATION OF GOVERNMENT AGENCY/LGU]</w:t>
      </w:r>
      <w:r>
        <w:rPr>
          <w:rFonts w:hAnsi="Helvetica"/>
          <w:color w:val="000009"/>
          <w:sz w:val="20"/>
          <w:szCs w:val="20"/>
          <w:u w:color="000009"/>
        </w:rPr>
        <w:t>”</w:t>
      </w:r>
    </w:p>
    <w:p w:rsidR="003D1B4A" w:rsidRDefault="003D1B4A">
      <w:pPr>
        <w:pStyle w:val="Default"/>
        <w:ind w:left="720" w:right="669"/>
        <w:jc w:val="both"/>
        <w:rPr>
          <w:color w:val="000009"/>
          <w:sz w:val="20"/>
          <w:szCs w:val="20"/>
          <w:u w:color="000009"/>
        </w:rPr>
      </w:pPr>
    </w:p>
    <w:p w:rsidR="003D1B4A" w:rsidRDefault="00000000">
      <w:pPr>
        <w:pStyle w:val="Default"/>
        <w:jc w:val="center"/>
        <w:rPr>
          <w:color w:val="000009"/>
          <w:sz w:val="20"/>
          <w:szCs w:val="20"/>
          <w:u w:color="000009"/>
        </w:rPr>
      </w:pPr>
      <w:proofErr w:type="spellStart"/>
      <w:r>
        <w:rPr>
          <w:color w:val="000009"/>
          <w:sz w:val="20"/>
          <w:szCs w:val="20"/>
          <w:u w:color="000009"/>
        </w:rPr>
        <w:t>Witnesseth</w:t>
      </w:r>
      <w:proofErr w:type="spellEnd"/>
      <w:r>
        <w:rPr>
          <w:color w:val="000009"/>
          <w:sz w:val="20"/>
          <w:szCs w:val="20"/>
          <w:u w:color="000009"/>
        </w:rPr>
        <w:t xml:space="preserve"> That:</w:t>
      </w:r>
    </w:p>
    <w:p w:rsidR="003D1B4A" w:rsidRDefault="003D1B4A">
      <w:pPr>
        <w:pStyle w:val="Default"/>
        <w:jc w:val="center"/>
        <w:rPr>
          <w:color w:val="000009"/>
          <w:sz w:val="20"/>
          <w:szCs w:val="20"/>
          <w:u w:color="000009"/>
        </w:rPr>
      </w:pPr>
    </w:p>
    <w:p w:rsidR="003D1B4A" w:rsidRDefault="00000000">
      <w:pPr>
        <w:pStyle w:val="Default"/>
        <w:rPr>
          <w:color w:val="000009"/>
          <w:sz w:val="20"/>
          <w:szCs w:val="20"/>
          <w:u w:color="000009"/>
        </w:rPr>
      </w:pPr>
      <w:r>
        <w:rPr>
          <w:color w:val="000009"/>
          <w:sz w:val="20"/>
          <w:szCs w:val="20"/>
          <w:u w:color="000009"/>
          <w:lang w:val="de-DE"/>
        </w:rPr>
        <w:tab/>
        <w:t xml:space="preserve">WHEREAS, </w:t>
      </w:r>
      <w:r>
        <w:rPr>
          <w:color w:val="000009"/>
          <w:sz w:val="20"/>
          <w:szCs w:val="20"/>
          <w:u w:color="000009"/>
        </w:rPr>
        <w:t>the University of the Philippines (UNIVERSITY), as the national university of the Republic of the Philippines is a community of scholars dedicated to the search for truth and knowledge;</w:t>
      </w:r>
    </w:p>
    <w:p w:rsidR="003D1B4A" w:rsidRDefault="00000000">
      <w:pPr>
        <w:pStyle w:val="Default"/>
        <w:rPr>
          <w:color w:val="000009"/>
          <w:sz w:val="20"/>
          <w:szCs w:val="20"/>
          <w:u w:color="000009"/>
        </w:rPr>
      </w:pPr>
      <w:r>
        <w:rPr>
          <w:color w:val="000009"/>
          <w:sz w:val="20"/>
          <w:szCs w:val="20"/>
          <w:u w:color="000009"/>
        </w:rPr>
        <w:tab/>
      </w:r>
    </w:p>
    <w:p w:rsidR="003D1B4A" w:rsidRDefault="00000000">
      <w:pPr>
        <w:pStyle w:val="Default"/>
        <w:rPr>
          <w:color w:val="000009"/>
          <w:sz w:val="20"/>
          <w:szCs w:val="20"/>
          <w:u w:color="000009"/>
        </w:rPr>
      </w:pPr>
      <w:r>
        <w:rPr>
          <w:color w:val="000009"/>
          <w:sz w:val="20"/>
          <w:szCs w:val="20"/>
          <w:u w:color="000009"/>
        </w:rPr>
        <w:tab/>
        <w:t>WHEREAS, UP leads in setting academic standards and initiating innovations in teaching, research and faculty development in philosophy, the arts and humanities, the social sciences, professions and engineering, natural sciences, mathematics, and technology and maintain centers of excellence in such disciplines and professions;</w:t>
      </w:r>
    </w:p>
    <w:p w:rsidR="003D1B4A" w:rsidRDefault="003D1B4A">
      <w:pPr>
        <w:pStyle w:val="Default"/>
        <w:rPr>
          <w:color w:val="000009"/>
          <w:sz w:val="20"/>
          <w:szCs w:val="20"/>
          <w:u w:color="000009"/>
        </w:rPr>
      </w:pPr>
    </w:p>
    <w:p w:rsidR="003D1B4A" w:rsidRDefault="00000000">
      <w:pPr>
        <w:pStyle w:val="Default"/>
        <w:rPr>
          <w:color w:val="000009"/>
          <w:sz w:val="20"/>
          <w:szCs w:val="20"/>
          <w:u w:color="000009"/>
        </w:rPr>
      </w:pPr>
      <w:r>
        <w:rPr>
          <w:color w:val="000009"/>
          <w:sz w:val="20"/>
          <w:szCs w:val="20"/>
          <w:u w:color="000009"/>
        </w:rPr>
        <w:tab/>
        <w:t xml:space="preserve">WHEREAS, UP serves as a graduate university by providing advanced studies and specialization for scholars, scientists, writers, artist and professionals, </w:t>
      </w:r>
      <w:proofErr w:type="spellStart"/>
      <w:r>
        <w:rPr>
          <w:color w:val="000009"/>
          <w:sz w:val="20"/>
          <w:szCs w:val="20"/>
          <w:u w:color="000009"/>
        </w:rPr>
        <w:t>specially</w:t>
      </w:r>
      <w:proofErr w:type="spellEnd"/>
      <w:r>
        <w:rPr>
          <w:color w:val="000009"/>
          <w:sz w:val="20"/>
          <w:szCs w:val="20"/>
          <w:u w:color="000009"/>
        </w:rPr>
        <w:t xml:space="preserve"> those who serve on the faculty of state and private colleges and universities;</w:t>
      </w:r>
    </w:p>
    <w:p w:rsidR="003D1B4A" w:rsidRDefault="003D1B4A">
      <w:pPr>
        <w:pStyle w:val="Default"/>
        <w:rPr>
          <w:color w:val="000009"/>
          <w:sz w:val="20"/>
          <w:szCs w:val="20"/>
          <w:u w:color="000009"/>
        </w:rPr>
      </w:pPr>
    </w:p>
    <w:p w:rsidR="003D1B4A" w:rsidRDefault="00000000">
      <w:pPr>
        <w:pStyle w:val="Default"/>
        <w:rPr>
          <w:color w:val="000009"/>
          <w:sz w:val="20"/>
          <w:szCs w:val="20"/>
          <w:u w:color="000009"/>
        </w:rPr>
      </w:pPr>
      <w:r>
        <w:rPr>
          <w:color w:val="000009"/>
          <w:sz w:val="20"/>
          <w:szCs w:val="20"/>
          <w:u w:color="000009"/>
        </w:rPr>
        <w:tab/>
        <w:t>WHEREAS, UP leads as a public service university by providing various forms of community, public, and volunteer service, as well as scholarly and technical assistance to the government, the private sector, and civil society while maintaining its standards of excellence;</w:t>
      </w:r>
    </w:p>
    <w:p w:rsidR="003D1B4A" w:rsidRDefault="003D1B4A">
      <w:pPr>
        <w:pStyle w:val="Default"/>
        <w:rPr>
          <w:color w:val="000009"/>
          <w:sz w:val="20"/>
          <w:szCs w:val="20"/>
          <w:u w:color="000009"/>
        </w:rPr>
      </w:pPr>
    </w:p>
    <w:p w:rsidR="003D1B4A" w:rsidRDefault="00000000">
      <w:pPr>
        <w:pStyle w:val="Default"/>
        <w:rPr>
          <w:color w:val="000009"/>
          <w:sz w:val="20"/>
          <w:szCs w:val="20"/>
          <w:u w:color="000009"/>
        </w:rPr>
      </w:pPr>
      <w:r>
        <w:rPr>
          <w:color w:val="000009"/>
          <w:sz w:val="20"/>
          <w:szCs w:val="20"/>
          <w:u w:color="000009"/>
        </w:rPr>
        <w:tab/>
        <w:t>WHEREAS, Protects and promotes the professional and economic rights and welfare of its academic and non-academic personnel;</w:t>
      </w:r>
    </w:p>
    <w:p w:rsidR="003D1B4A" w:rsidRDefault="003D1B4A">
      <w:pPr>
        <w:pStyle w:val="Default"/>
        <w:rPr>
          <w:color w:val="000009"/>
          <w:sz w:val="20"/>
          <w:szCs w:val="20"/>
          <w:u w:color="000009"/>
        </w:rPr>
      </w:pPr>
    </w:p>
    <w:p w:rsidR="003D1B4A" w:rsidRDefault="00000000">
      <w:pPr>
        <w:pStyle w:val="Default"/>
        <w:rPr>
          <w:color w:val="000009"/>
          <w:sz w:val="20"/>
          <w:szCs w:val="20"/>
          <w:u w:color="000009"/>
        </w:rPr>
      </w:pPr>
      <w:r>
        <w:rPr>
          <w:color w:val="000009"/>
          <w:sz w:val="20"/>
          <w:szCs w:val="20"/>
          <w:u w:color="000009"/>
          <w:lang w:val="de-DE"/>
        </w:rPr>
        <w:tab/>
        <w:t xml:space="preserve">WHEREAS, </w:t>
      </w:r>
      <w:r>
        <w:rPr>
          <w:color w:val="000009"/>
          <w:sz w:val="20"/>
          <w:szCs w:val="20"/>
          <w:u w:color="000009"/>
        </w:rPr>
        <w:t>UP provides opportunities for training and learning in leadership, responsible citizenship, and the development of democratic values, institutions and practice through academic and non-academic programs, including sports and the enhancement of nationalism and national identity;</w:t>
      </w:r>
    </w:p>
    <w:p w:rsidR="003D1B4A" w:rsidRDefault="003D1B4A">
      <w:pPr>
        <w:pStyle w:val="Default"/>
        <w:rPr>
          <w:color w:val="000009"/>
          <w:sz w:val="20"/>
          <w:szCs w:val="20"/>
          <w:u w:color="000009"/>
        </w:rPr>
      </w:pPr>
    </w:p>
    <w:p w:rsidR="003D1B4A" w:rsidRDefault="00000000">
      <w:pPr>
        <w:pStyle w:val="Default"/>
        <w:rPr>
          <w:color w:val="000009"/>
          <w:sz w:val="20"/>
          <w:szCs w:val="20"/>
          <w:u w:color="000009"/>
        </w:rPr>
      </w:pPr>
      <w:r>
        <w:rPr>
          <w:color w:val="000009"/>
          <w:sz w:val="20"/>
          <w:szCs w:val="20"/>
          <w:u w:color="000009"/>
        </w:rPr>
        <w:tab/>
        <w:t>WHEREAS, under Section 3 of RA 9500, the University of the Philippines shall provide opportunities for training in leadership, responsible citizenship, and the development of democratic values, institutions and practice through academic and non-academic programs, including sports and the enhancement of nationalism and national identity;</w:t>
      </w:r>
    </w:p>
    <w:p w:rsidR="003D1B4A" w:rsidRDefault="003D1B4A">
      <w:pPr>
        <w:pStyle w:val="Default"/>
        <w:rPr>
          <w:color w:val="000009"/>
          <w:sz w:val="20"/>
          <w:szCs w:val="20"/>
          <w:u w:color="000009"/>
        </w:rPr>
      </w:pPr>
    </w:p>
    <w:p w:rsidR="003D1B4A" w:rsidRDefault="00000000">
      <w:pPr>
        <w:pStyle w:val="Default"/>
        <w:rPr>
          <w:color w:val="000009"/>
          <w:sz w:val="20"/>
          <w:szCs w:val="20"/>
          <w:u w:color="000009"/>
        </w:rPr>
      </w:pPr>
      <w:r>
        <w:rPr>
          <w:color w:val="000009"/>
          <w:sz w:val="20"/>
          <w:szCs w:val="20"/>
          <w:u w:color="000009"/>
        </w:rPr>
        <w:tab/>
        <w:t>WHEREAS, the [abbreviation of UP Manila college or unit] desires to [state reason/s or objectives relevant to this Agreement];</w:t>
      </w:r>
    </w:p>
    <w:p w:rsidR="003D1B4A" w:rsidRDefault="003D1B4A">
      <w:pPr>
        <w:pStyle w:val="Default"/>
        <w:rPr>
          <w:color w:val="000009"/>
          <w:sz w:val="20"/>
          <w:szCs w:val="20"/>
          <w:u w:color="000009"/>
        </w:rPr>
      </w:pPr>
    </w:p>
    <w:p w:rsidR="003D1B4A" w:rsidRDefault="00000000">
      <w:pPr>
        <w:pStyle w:val="Default"/>
        <w:rPr>
          <w:color w:val="000009"/>
          <w:sz w:val="20"/>
          <w:szCs w:val="20"/>
          <w:u w:color="000009"/>
        </w:rPr>
      </w:pPr>
      <w:r>
        <w:rPr>
          <w:color w:val="000009"/>
          <w:sz w:val="20"/>
          <w:szCs w:val="20"/>
          <w:u w:color="000009"/>
        </w:rPr>
        <w:tab/>
        <w:t>WHEREAS, [name of government agency] is [state purpose of the government agency/organization relevant to the Agreement;</w:t>
      </w:r>
    </w:p>
    <w:p w:rsidR="003D1B4A" w:rsidRDefault="003D1B4A">
      <w:pPr>
        <w:pStyle w:val="Default"/>
        <w:rPr>
          <w:color w:val="000009"/>
          <w:sz w:val="20"/>
          <w:szCs w:val="20"/>
          <w:u w:color="000009"/>
        </w:rPr>
      </w:pPr>
    </w:p>
    <w:p w:rsidR="003D1B4A" w:rsidRDefault="00000000">
      <w:pPr>
        <w:pStyle w:val="Default"/>
        <w:rPr>
          <w:color w:val="000009"/>
          <w:sz w:val="20"/>
          <w:szCs w:val="20"/>
          <w:u w:color="000009"/>
        </w:rPr>
      </w:pPr>
      <w:r>
        <w:rPr>
          <w:color w:val="000009"/>
          <w:sz w:val="20"/>
          <w:szCs w:val="20"/>
          <w:u w:color="000009"/>
        </w:rPr>
        <w:tab/>
        <w:t>NOW THEREFORE, the parties in pursuit of the above mandates and objectives hereby agree as follows:</w:t>
      </w:r>
    </w:p>
    <w:p w:rsidR="003D1B4A" w:rsidRDefault="003D1B4A">
      <w:pPr>
        <w:pStyle w:val="Default"/>
        <w:spacing w:after="200"/>
        <w:rPr>
          <w:color w:val="000009"/>
          <w:sz w:val="20"/>
          <w:szCs w:val="20"/>
          <w:u w:color="000009"/>
        </w:rPr>
      </w:pPr>
    </w:p>
    <w:p w:rsidR="003D1B4A" w:rsidRDefault="00000000">
      <w:pPr>
        <w:pStyle w:val="Default"/>
        <w:numPr>
          <w:ilvl w:val="0"/>
          <w:numId w:val="3"/>
        </w:numPr>
        <w:tabs>
          <w:tab w:val="num" w:pos="360"/>
        </w:tabs>
        <w:spacing w:after="200"/>
        <w:ind w:left="360" w:hanging="360"/>
        <w:rPr>
          <w:color w:val="000009"/>
          <w:sz w:val="20"/>
          <w:szCs w:val="20"/>
          <w:u w:color="000009"/>
        </w:rPr>
      </w:pPr>
      <w:r>
        <w:rPr>
          <w:color w:val="000009"/>
          <w:sz w:val="20"/>
          <w:szCs w:val="20"/>
          <w:u w:color="000009"/>
        </w:rPr>
        <w:t xml:space="preserve">OBJECTIVE(S) OF THE AGREEMENT (state as many be appropriate) </w:t>
      </w:r>
    </w:p>
    <w:p w:rsidR="003D1B4A" w:rsidRDefault="00000000">
      <w:pPr>
        <w:pStyle w:val="Default"/>
        <w:numPr>
          <w:ilvl w:val="1"/>
          <w:numId w:val="5"/>
        </w:numPr>
        <w:tabs>
          <w:tab w:val="num" w:pos="927"/>
        </w:tabs>
        <w:spacing w:after="200"/>
        <w:ind w:left="927" w:hanging="567"/>
        <w:rPr>
          <w:color w:val="000009"/>
          <w:sz w:val="20"/>
          <w:szCs w:val="20"/>
          <w:u w:color="000009"/>
        </w:rPr>
      </w:pPr>
      <w:r>
        <w:rPr>
          <w:color w:val="000009"/>
          <w:sz w:val="20"/>
          <w:szCs w:val="20"/>
          <w:u w:color="000009"/>
        </w:rPr>
        <w:t>To _______________</w:t>
      </w:r>
    </w:p>
    <w:p w:rsidR="003D1B4A" w:rsidRDefault="00000000">
      <w:pPr>
        <w:pStyle w:val="Default"/>
        <w:numPr>
          <w:ilvl w:val="1"/>
          <w:numId w:val="5"/>
        </w:numPr>
        <w:tabs>
          <w:tab w:val="num" w:pos="927"/>
        </w:tabs>
        <w:spacing w:after="200"/>
        <w:ind w:left="927" w:hanging="567"/>
        <w:rPr>
          <w:color w:val="000009"/>
          <w:sz w:val="20"/>
          <w:szCs w:val="20"/>
          <w:u w:color="000009"/>
        </w:rPr>
      </w:pPr>
      <w:r>
        <w:rPr>
          <w:color w:val="000009"/>
          <w:sz w:val="20"/>
          <w:szCs w:val="20"/>
          <w:u w:color="000009"/>
        </w:rPr>
        <w:t>To _______________</w:t>
      </w:r>
    </w:p>
    <w:p w:rsidR="003D1B4A" w:rsidRDefault="00000000">
      <w:pPr>
        <w:pStyle w:val="Default"/>
        <w:numPr>
          <w:ilvl w:val="1"/>
          <w:numId w:val="5"/>
        </w:numPr>
        <w:tabs>
          <w:tab w:val="num" w:pos="927"/>
        </w:tabs>
        <w:spacing w:after="200"/>
        <w:ind w:left="927" w:hanging="567"/>
        <w:rPr>
          <w:color w:val="000009"/>
          <w:sz w:val="20"/>
          <w:szCs w:val="20"/>
          <w:u w:color="000009"/>
        </w:rPr>
      </w:pPr>
      <w:r>
        <w:rPr>
          <w:color w:val="000009"/>
          <w:sz w:val="20"/>
          <w:szCs w:val="20"/>
          <w:u w:color="000009"/>
        </w:rPr>
        <w:t>To _______________</w:t>
      </w:r>
    </w:p>
    <w:p w:rsidR="003D1B4A" w:rsidRDefault="00000000">
      <w:pPr>
        <w:pStyle w:val="Default"/>
        <w:numPr>
          <w:ilvl w:val="1"/>
          <w:numId w:val="5"/>
        </w:numPr>
        <w:tabs>
          <w:tab w:val="num" w:pos="927"/>
        </w:tabs>
        <w:spacing w:after="200"/>
        <w:ind w:left="927" w:hanging="567"/>
        <w:rPr>
          <w:color w:val="000009"/>
          <w:sz w:val="20"/>
          <w:szCs w:val="20"/>
          <w:u w:color="000009"/>
        </w:rPr>
      </w:pPr>
      <w:r>
        <w:rPr>
          <w:color w:val="000009"/>
          <w:sz w:val="20"/>
          <w:szCs w:val="20"/>
          <w:u w:color="000009"/>
        </w:rPr>
        <w:t>To _______________</w:t>
      </w:r>
    </w:p>
    <w:p w:rsidR="003D1B4A" w:rsidRDefault="00000000">
      <w:pPr>
        <w:pStyle w:val="Default"/>
        <w:numPr>
          <w:ilvl w:val="0"/>
          <w:numId w:val="7"/>
        </w:numPr>
        <w:tabs>
          <w:tab w:val="num" w:pos="283"/>
          <w:tab w:val="left" w:pos="360"/>
        </w:tabs>
        <w:spacing w:after="200"/>
        <w:ind w:left="283" w:hanging="283"/>
        <w:rPr>
          <w:color w:val="000009"/>
          <w:sz w:val="20"/>
          <w:szCs w:val="20"/>
          <w:u w:color="000009"/>
        </w:rPr>
      </w:pPr>
      <w:r>
        <w:rPr>
          <w:color w:val="000009"/>
          <w:sz w:val="20"/>
          <w:szCs w:val="20"/>
          <w:u w:color="000009"/>
        </w:rPr>
        <w:t>DUTIES AND RESPONSIBILITIES OF THE UNIVERSITY THROUGH [STATE NAME OF COLLEGE OR UNIT OF UP MANILA] (state as many be appropriate)</w:t>
      </w:r>
    </w:p>
    <w:p w:rsidR="003D1B4A" w:rsidRDefault="00000000">
      <w:pPr>
        <w:pStyle w:val="Default"/>
        <w:numPr>
          <w:ilvl w:val="1"/>
          <w:numId w:val="9"/>
        </w:numPr>
        <w:tabs>
          <w:tab w:val="num" w:pos="927"/>
        </w:tabs>
        <w:spacing w:after="200"/>
        <w:ind w:left="927" w:hanging="567"/>
        <w:rPr>
          <w:color w:val="000009"/>
          <w:sz w:val="20"/>
          <w:szCs w:val="20"/>
          <w:u w:color="000009"/>
        </w:rPr>
      </w:pPr>
      <w:r>
        <w:rPr>
          <w:color w:val="000009"/>
          <w:sz w:val="20"/>
          <w:szCs w:val="20"/>
          <w:u w:color="000009"/>
        </w:rPr>
        <w:t>To _______________;</w:t>
      </w:r>
    </w:p>
    <w:p w:rsidR="003D1B4A" w:rsidRDefault="00000000">
      <w:pPr>
        <w:pStyle w:val="Default"/>
        <w:numPr>
          <w:ilvl w:val="1"/>
          <w:numId w:val="9"/>
        </w:numPr>
        <w:tabs>
          <w:tab w:val="num" w:pos="927"/>
        </w:tabs>
        <w:spacing w:after="200"/>
        <w:ind w:left="927" w:hanging="567"/>
        <w:rPr>
          <w:color w:val="000009"/>
          <w:sz w:val="20"/>
          <w:szCs w:val="20"/>
          <w:u w:color="000009"/>
        </w:rPr>
      </w:pPr>
      <w:r>
        <w:rPr>
          <w:color w:val="000009"/>
          <w:sz w:val="20"/>
          <w:szCs w:val="20"/>
          <w:u w:color="000009"/>
        </w:rPr>
        <w:t>To _______________;</w:t>
      </w:r>
    </w:p>
    <w:p w:rsidR="003D1B4A" w:rsidRDefault="00000000">
      <w:pPr>
        <w:pStyle w:val="Default"/>
        <w:numPr>
          <w:ilvl w:val="1"/>
          <w:numId w:val="9"/>
        </w:numPr>
        <w:tabs>
          <w:tab w:val="num" w:pos="927"/>
        </w:tabs>
        <w:spacing w:after="200"/>
        <w:ind w:left="927" w:hanging="567"/>
        <w:rPr>
          <w:color w:val="000009"/>
          <w:sz w:val="20"/>
          <w:szCs w:val="20"/>
          <w:u w:color="000009"/>
        </w:rPr>
      </w:pPr>
      <w:r>
        <w:rPr>
          <w:color w:val="000009"/>
          <w:sz w:val="20"/>
          <w:szCs w:val="20"/>
          <w:u w:color="000009"/>
        </w:rPr>
        <w:t>To _______________; and,</w:t>
      </w:r>
    </w:p>
    <w:p w:rsidR="003D1B4A" w:rsidRDefault="00000000">
      <w:pPr>
        <w:pStyle w:val="Default"/>
        <w:numPr>
          <w:ilvl w:val="1"/>
          <w:numId w:val="9"/>
        </w:numPr>
        <w:tabs>
          <w:tab w:val="num" w:pos="927"/>
        </w:tabs>
        <w:spacing w:after="200"/>
        <w:ind w:left="927" w:hanging="567"/>
        <w:rPr>
          <w:color w:val="000009"/>
          <w:sz w:val="20"/>
          <w:szCs w:val="20"/>
          <w:u w:color="000009"/>
        </w:rPr>
      </w:pPr>
      <w:r>
        <w:rPr>
          <w:color w:val="000009"/>
          <w:sz w:val="20"/>
          <w:szCs w:val="20"/>
          <w:u w:color="000009"/>
        </w:rPr>
        <w:t>To _______________.</w:t>
      </w:r>
    </w:p>
    <w:p w:rsidR="003D1B4A" w:rsidRDefault="00000000">
      <w:pPr>
        <w:pStyle w:val="Default"/>
        <w:numPr>
          <w:ilvl w:val="0"/>
          <w:numId w:val="7"/>
        </w:numPr>
        <w:tabs>
          <w:tab w:val="num" w:pos="283"/>
          <w:tab w:val="left" w:pos="360"/>
        </w:tabs>
        <w:spacing w:after="200"/>
        <w:ind w:left="283" w:hanging="283"/>
        <w:rPr>
          <w:color w:val="000009"/>
          <w:sz w:val="20"/>
          <w:szCs w:val="20"/>
          <w:u w:color="000009"/>
        </w:rPr>
      </w:pPr>
      <w:r>
        <w:rPr>
          <w:color w:val="000009"/>
          <w:sz w:val="20"/>
          <w:szCs w:val="20"/>
          <w:u w:color="000009"/>
        </w:rPr>
        <w:t>DUTIES AND RESPONSIBILITIES OF THE [of the Government agency] (state as many be appropriate)</w:t>
      </w:r>
    </w:p>
    <w:p w:rsidR="003D1B4A" w:rsidRDefault="00000000">
      <w:pPr>
        <w:pStyle w:val="Default"/>
        <w:numPr>
          <w:ilvl w:val="1"/>
          <w:numId w:val="10"/>
        </w:numPr>
        <w:tabs>
          <w:tab w:val="num" w:pos="927"/>
        </w:tabs>
        <w:spacing w:after="200"/>
        <w:ind w:left="927" w:hanging="567"/>
        <w:rPr>
          <w:color w:val="000009"/>
          <w:sz w:val="20"/>
          <w:szCs w:val="20"/>
          <w:u w:color="000009"/>
        </w:rPr>
      </w:pPr>
      <w:r>
        <w:rPr>
          <w:color w:val="000009"/>
          <w:sz w:val="20"/>
          <w:szCs w:val="20"/>
          <w:u w:color="000009"/>
        </w:rPr>
        <w:t>To _______________;</w:t>
      </w:r>
    </w:p>
    <w:p w:rsidR="003D1B4A" w:rsidRDefault="00000000">
      <w:pPr>
        <w:pStyle w:val="Default"/>
        <w:numPr>
          <w:ilvl w:val="1"/>
          <w:numId w:val="10"/>
        </w:numPr>
        <w:tabs>
          <w:tab w:val="num" w:pos="927"/>
        </w:tabs>
        <w:spacing w:after="200"/>
        <w:ind w:left="927" w:hanging="567"/>
        <w:rPr>
          <w:color w:val="000009"/>
          <w:sz w:val="20"/>
          <w:szCs w:val="20"/>
          <w:u w:color="000009"/>
        </w:rPr>
      </w:pPr>
      <w:r>
        <w:rPr>
          <w:color w:val="000009"/>
          <w:sz w:val="20"/>
          <w:szCs w:val="20"/>
          <w:u w:color="000009"/>
        </w:rPr>
        <w:t>To _______________;</w:t>
      </w:r>
    </w:p>
    <w:p w:rsidR="003D1B4A" w:rsidRDefault="00000000">
      <w:pPr>
        <w:pStyle w:val="Default"/>
        <w:numPr>
          <w:ilvl w:val="1"/>
          <w:numId w:val="10"/>
        </w:numPr>
        <w:tabs>
          <w:tab w:val="num" w:pos="927"/>
        </w:tabs>
        <w:spacing w:after="200"/>
        <w:ind w:left="927" w:hanging="567"/>
        <w:rPr>
          <w:color w:val="000009"/>
          <w:sz w:val="20"/>
          <w:szCs w:val="20"/>
          <w:u w:color="000009"/>
        </w:rPr>
      </w:pPr>
      <w:r>
        <w:rPr>
          <w:color w:val="000009"/>
          <w:sz w:val="20"/>
          <w:szCs w:val="20"/>
          <w:u w:color="000009"/>
        </w:rPr>
        <w:t>To _______________; and,</w:t>
      </w:r>
    </w:p>
    <w:p w:rsidR="003D1B4A" w:rsidRDefault="00000000">
      <w:pPr>
        <w:pStyle w:val="Default"/>
        <w:numPr>
          <w:ilvl w:val="1"/>
          <w:numId w:val="10"/>
        </w:numPr>
        <w:tabs>
          <w:tab w:val="num" w:pos="927"/>
        </w:tabs>
        <w:spacing w:after="200"/>
        <w:ind w:left="927" w:hanging="567"/>
        <w:rPr>
          <w:color w:val="000009"/>
          <w:sz w:val="20"/>
          <w:szCs w:val="20"/>
          <w:u w:color="000009"/>
        </w:rPr>
      </w:pPr>
      <w:r>
        <w:rPr>
          <w:color w:val="000009"/>
          <w:sz w:val="20"/>
          <w:szCs w:val="20"/>
          <w:u w:color="000009"/>
        </w:rPr>
        <w:t>To _______________.</w:t>
      </w:r>
    </w:p>
    <w:p w:rsidR="003D1B4A" w:rsidRDefault="00000000">
      <w:pPr>
        <w:pStyle w:val="Default"/>
        <w:numPr>
          <w:ilvl w:val="0"/>
          <w:numId w:val="7"/>
        </w:numPr>
        <w:tabs>
          <w:tab w:val="num" w:pos="283"/>
          <w:tab w:val="left" w:pos="360"/>
        </w:tabs>
        <w:spacing w:after="200"/>
        <w:ind w:left="283" w:hanging="283"/>
        <w:rPr>
          <w:rFonts w:ascii="FreeSerif" w:eastAsia="FreeSerif" w:hAnsi="FreeSerif" w:cs="FreeSerif"/>
          <w:color w:val="000009"/>
          <w:sz w:val="20"/>
          <w:szCs w:val="20"/>
          <w:u w:color="000009"/>
        </w:rPr>
      </w:pPr>
      <w:r>
        <w:rPr>
          <w:rFonts w:ascii="FreeSerif" w:eastAsia="FreeSerif" w:hAnsi="FreeSerif" w:cs="FreeSerif"/>
          <w:color w:val="000009"/>
          <w:sz w:val="20"/>
          <w:szCs w:val="20"/>
          <w:u w:color="000009"/>
          <w:lang w:val="de-DE"/>
        </w:rPr>
        <w:t>CONTRACT DOCUMENTS</w:t>
      </w:r>
      <w:r>
        <w:rPr>
          <w:rFonts w:ascii="FreeSerif" w:eastAsia="FreeSerif" w:hAnsi="FreeSerif" w:cs="FreeSerif"/>
          <w:color w:val="000009"/>
          <w:sz w:val="20"/>
          <w:szCs w:val="20"/>
          <w:u w:color="000009"/>
        </w:rPr>
        <w:t xml:space="preserve"> (include other documents as may be applicable, e.g., budget, time-frame, list of deliverables, schedule of training, etc.)</w:t>
      </w:r>
    </w:p>
    <w:p w:rsidR="003D1B4A" w:rsidRDefault="00000000">
      <w:pPr>
        <w:pStyle w:val="Default"/>
        <w:numPr>
          <w:ilvl w:val="1"/>
          <w:numId w:val="11"/>
        </w:numPr>
        <w:tabs>
          <w:tab w:val="num" w:pos="927"/>
        </w:tabs>
        <w:spacing w:after="200"/>
        <w:ind w:left="927" w:hanging="567"/>
        <w:rPr>
          <w:rFonts w:ascii="FreeSerif" w:eastAsia="FreeSerif" w:hAnsi="FreeSerif" w:cs="FreeSerif"/>
          <w:color w:val="000009"/>
          <w:sz w:val="20"/>
          <w:szCs w:val="20"/>
          <w:u w:color="000009"/>
        </w:rPr>
      </w:pPr>
      <w:r>
        <w:rPr>
          <w:rFonts w:ascii="FreeSerif" w:eastAsia="FreeSerif" w:hAnsi="FreeSerif" w:cs="FreeSerif"/>
          <w:color w:val="000009"/>
          <w:sz w:val="20"/>
          <w:szCs w:val="20"/>
          <w:u w:color="000009"/>
        </w:rPr>
        <w:t xml:space="preserve">The following </w:t>
      </w:r>
      <w:r>
        <w:rPr>
          <w:color w:val="000009"/>
          <w:sz w:val="20"/>
          <w:szCs w:val="20"/>
          <w:u w:color="000009"/>
        </w:rPr>
        <w:t>Contract Documents</w:t>
      </w:r>
      <w:r>
        <w:rPr>
          <w:rFonts w:ascii="FreeSerif" w:eastAsia="FreeSerif" w:hAnsi="FreeSerif" w:cs="FreeSerif"/>
          <w:color w:val="000009"/>
          <w:sz w:val="20"/>
          <w:szCs w:val="20"/>
          <w:u w:color="000009"/>
        </w:rPr>
        <w:t xml:space="preserve"> are incorporated hereto and made integral parts of this Agreement: </w:t>
      </w:r>
    </w:p>
    <w:p w:rsidR="003D1B4A" w:rsidRDefault="00000000">
      <w:pPr>
        <w:pStyle w:val="Default"/>
        <w:numPr>
          <w:ilvl w:val="2"/>
          <w:numId w:val="13"/>
        </w:numPr>
        <w:tabs>
          <w:tab w:val="left" w:pos="360"/>
          <w:tab w:val="num" w:pos="1417"/>
        </w:tabs>
        <w:spacing w:after="200"/>
        <w:ind w:left="1417" w:hanging="567"/>
        <w:rPr>
          <w:rFonts w:ascii="FreeSerif" w:eastAsia="FreeSerif" w:hAnsi="FreeSerif" w:cs="FreeSerif"/>
          <w:color w:val="000009"/>
          <w:sz w:val="20"/>
          <w:szCs w:val="20"/>
          <w:u w:color="000009"/>
        </w:rPr>
      </w:pPr>
      <w:r>
        <w:rPr>
          <w:rFonts w:ascii="FreeSerif" w:eastAsia="FreeSerif" w:hAnsi="FreeSerif" w:cs="FreeSerif"/>
          <w:color w:val="000009"/>
          <w:sz w:val="20"/>
          <w:szCs w:val="20"/>
          <w:u w:color="000009"/>
        </w:rPr>
        <w:t>______________________ (Annex “A”</w:t>
      </w:r>
      <w:proofErr w:type="gramStart"/>
      <w:r>
        <w:rPr>
          <w:rFonts w:ascii="FreeSerif" w:eastAsia="FreeSerif" w:hAnsi="FreeSerif" w:cs="FreeSerif"/>
          <w:color w:val="000009"/>
          <w:sz w:val="20"/>
          <w:szCs w:val="20"/>
          <w:u w:color="000009"/>
        </w:rPr>
        <w:t>);and</w:t>
      </w:r>
      <w:proofErr w:type="gramEnd"/>
      <w:r>
        <w:rPr>
          <w:rFonts w:ascii="FreeSerif" w:eastAsia="FreeSerif" w:hAnsi="FreeSerif" w:cs="FreeSerif"/>
          <w:color w:val="000009"/>
          <w:sz w:val="20"/>
          <w:szCs w:val="20"/>
          <w:u w:color="000009"/>
        </w:rPr>
        <w:t>,</w:t>
      </w:r>
    </w:p>
    <w:p w:rsidR="003D1B4A" w:rsidRDefault="00000000">
      <w:pPr>
        <w:pStyle w:val="Default"/>
        <w:numPr>
          <w:ilvl w:val="2"/>
          <w:numId w:val="13"/>
        </w:numPr>
        <w:tabs>
          <w:tab w:val="left" w:pos="360"/>
          <w:tab w:val="num" w:pos="1417"/>
        </w:tabs>
        <w:spacing w:after="200"/>
        <w:ind w:left="1417" w:hanging="567"/>
        <w:rPr>
          <w:rFonts w:ascii="FreeSerif" w:eastAsia="FreeSerif" w:hAnsi="FreeSerif" w:cs="FreeSerif"/>
          <w:color w:val="000009"/>
          <w:sz w:val="20"/>
          <w:szCs w:val="20"/>
          <w:u w:color="000009"/>
        </w:rPr>
      </w:pPr>
      <w:r>
        <w:rPr>
          <w:rFonts w:ascii="FreeSerif" w:eastAsia="FreeSerif" w:hAnsi="FreeSerif" w:cs="FreeSerif"/>
          <w:color w:val="000009"/>
          <w:sz w:val="20"/>
          <w:szCs w:val="20"/>
          <w:u w:color="000009"/>
        </w:rPr>
        <w:t xml:space="preserve">______________________ (Annex “B”); </w:t>
      </w:r>
    </w:p>
    <w:p w:rsidR="003D1B4A" w:rsidRDefault="00000000">
      <w:pPr>
        <w:pStyle w:val="Default"/>
        <w:numPr>
          <w:ilvl w:val="2"/>
          <w:numId w:val="13"/>
        </w:numPr>
        <w:tabs>
          <w:tab w:val="left" w:pos="360"/>
          <w:tab w:val="num" w:pos="1417"/>
        </w:tabs>
        <w:spacing w:after="200"/>
        <w:ind w:left="1417" w:hanging="567"/>
        <w:rPr>
          <w:rFonts w:ascii="FreeSerif" w:eastAsia="FreeSerif" w:hAnsi="FreeSerif" w:cs="FreeSerif"/>
          <w:color w:val="000009"/>
          <w:sz w:val="20"/>
          <w:szCs w:val="20"/>
          <w:u w:color="000009"/>
        </w:rPr>
      </w:pPr>
      <w:r>
        <w:rPr>
          <w:rFonts w:ascii="FreeSerif" w:eastAsia="FreeSerif" w:hAnsi="FreeSerif" w:cs="FreeSerif"/>
          <w:color w:val="000009"/>
          <w:sz w:val="20"/>
          <w:szCs w:val="20"/>
          <w:u w:color="000009"/>
        </w:rPr>
        <w:t>______________________ (Annex “C”); NOTE: incorporate documents as may be necessary.</w:t>
      </w:r>
    </w:p>
    <w:p w:rsidR="003D1B4A" w:rsidRDefault="00000000">
      <w:pPr>
        <w:pStyle w:val="Default"/>
        <w:numPr>
          <w:ilvl w:val="1"/>
          <w:numId w:val="15"/>
        </w:numPr>
        <w:tabs>
          <w:tab w:val="num" w:pos="927"/>
        </w:tabs>
        <w:spacing w:after="200"/>
        <w:ind w:left="927" w:hanging="567"/>
        <w:rPr>
          <w:rFonts w:ascii="FreeSerif" w:eastAsia="FreeSerif" w:hAnsi="FreeSerif" w:cs="FreeSerif"/>
          <w:color w:val="000009"/>
          <w:sz w:val="20"/>
          <w:szCs w:val="20"/>
          <w:u w:color="000009"/>
        </w:rPr>
      </w:pPr>
      <w:r>
        <w:rPr>
          <w:rFonts w:ascii="FreeSerif" w:eastAsia="FreeSerif" w:hAnsi="FreeSerif" w:cs="FreeSerif"/>
          <w:color w:val="000009"/>
          <w:sz w:val="20"/>
          <w:szCs w:val="20"/>
          <w:u w:color="000009"/>
        </w:rPr>
        <w:t xml:space="preserve">The terms, conditions, stipulations, and warranties under the foregoing Contract Documents are deemed part of this Agreement.   </w:t>
      </w:r>
    </w:p>
    <w:p w:rsidR="003D1B4A" w:rsidRDefault="00000000">
      <w:pPr>
        <w:pStyle w:val="Default"/>
        <w:numPr>
          <w:ilvl w:val="1"/>
          <w:numId w:val="15"/>
        </w:numPr>
        <w:tabs>
          <w:tab w:val="num" w:pos="927"/>
        </w:tabs>
        <w:spacing w:after="200"/>
        <w:ind w:left="927" w:hanging="567"/>
        <w:rPr>
          <w:rFonts w:ascii="FreeSerif" w:eastAsia="FreeSerif" w:hAnsi="FreeSerif" w:cs="FreeSerif"/>
          <w:color w:val="000009"/>
          <w:sz w:val="20"/>
          <w:szCs w:val="20"/>
          <w:u w:color="000009"/>
        </w:rPr>
      </w:pPr>
      <w:r>
        <w:rPr>
          <w:rFonts w:ascii="FreeSerif" w:eastAsia="FreeSerif" w:hAnsi="FreeSerif" w:cs="FreeSerif"/>
          <w:color w:val="000009"/>
          <w:sz w:val="20"/>
          <w:szCs w:val="20"/>
          <w:u w:color="000009"/>
        </w:rPr>
        <w:t>In case of doubt or conflict between and among any items or provisions of the Contract Documents and this Agreement, the provisions of this Agreement shall prevail;</w:t>
      </w:r>
    </w:p>
    <w:p w:rsidR="003D1B4A" w:rsidRDefault="00000000">
      <w:pPr>
        <w:pStyle w:val="Default"/>
        <w:numPr>
          <w:ilvl w:val="1"/>
          <w:numId w:val="15"/>
        </w:numPr>
        <w:tabs>
          <w:tab w:val="num" w:pos="927"/>
        </w:tabs>
        <w:spacing w:after="200"/>
        <w:ind w:left="927" w:hanging="567"/>
        <w:rPr>
          <w:rFonts w:ascii="FreeSerif" w:eastAsia="FreeSerif" w:hAnsi="FreeSerif" w:cs="FreeSerif"/>
          <w:color w:val="000009"/>
          <w:sz w:val="20"/>
          <w:szCs w:val="20"/>
          <w:u w:color="000009"/>
        </w:rPr>
      </w:pPr>
      <w:r>
        <w:rPr>
          <w:rFonts w:ascii="FreeSerif" w:eastAsia="FreeSerif" w:hAnsi="FreeSerif" w:cs="FreeSerif"/>
          <w:color w:val="000009"/>
          <w:sz w:val="20"/>
          <w:szCs w:val="20"/>
          <w:u w:color="000009"/>
        </w:rPr>
        <w:t>Ambiguities or conflict in the interpretation of the provisions of the Contract Documents and this Agreement shall be mutually discussed and amicably settled by the parties and the same shall be reduced in writing and become an integral part of this Agreement.</w:t>
      </w:r>
    </w:p>
    <w:p w:rsidR="003D1B4A" w:rsidRDefault="00000000">
      <w:pPr>
        <w:pStyle w:val="Default"/>
        <w:numPr>
          <w:ilvl w:val="1"/>
          <w:numId w:val="15"/>
        </w:numPr>
        <w:tabs>
          <w:tab w:val="num" w:pos="927"/>
        </w:tabs>
        <w:spacing w:after="200"/>
        <w:ind w:left="927" w:hanging="567"/>
        <w:rPr>
          <w:rFonts w:ascii="FreeSerif" w:eastAsia="FreeSerif" w:hAnsi="FreeSerif" w:cs="FreeSerif"/>
          <w:color w:val="000009"/>
          <w:sz w:val="20"/>
          <w:szCs w:val="20"/>
          <w:u w:color="000009"/>
        </w:rPr>
      </w:pPr>
      <w:r>
        <w:rPr>
          <w:rFonts w:ascii="FreeSerif" w:eastAsia="FreeSerif" w:hAnsi="FreeSerif" w:cs="FreeSerif"/>
          <w:color w:val="000009"/>
          <w:sz w:val="20"/>
          <w:szCs w:val="20"/>
          <w:u w:color="000009"/>
        </w:rPr>
        <w:lastRenderedPageBreak/>
        <w:t>The parties may, in writing, agree to any revision, alteration, or addition to the terms and conditions of this Agreement or the Contract Documents.</w:t>
      </w:r>
    </w:p>
    <w:p w:rsidR="003D1B4A" w:rsidRDefault="00000000">
      <w:pPr>
        <w:pStyle w:val="Default"/>
        <w:numPr>
          <w:ilvl w:val="0"/>
          <w:numId w:val="17"/>
        </w:numPr>
        <w:tabs>
          <w:tab w:val="num" w:pos="283"/>
          <w:tab w:val="left" w:pos="360"/>
        </w:tabs>
        <w:spacing w:after="200"/>
        <w:ind w:left="283" w:hanging="283"/>
        <w:rPr>
          <w:rFonts w:ascii="FreeSerif" w:eastAsia="FreeSerif" w:hAnsi="FreeSerif" w:cs="FreeSerif"/>
          <w:color w:val="000009"/>
          <w:sz w:val="20"/>
          <w:szCs w:val="20"/>
          <w:u w:color="000009"/>
        </w:rPr>
      </w:pPr>
      <w:r>
        <w:rPr>
          <w:rFonts w:ascii="FreeSerif" w:eastAsia="FreeSerif" w:hAnsi="FreeSerif" w:cs="FreeSerif"/>
          <w:color w:val="000009"/>
          <w:sz w:val="20"/>
          <w:szCs w:val="20"/>
          <w:u w:color="000009"/>
        </w:rPr>
        <w:t>ASSIGNMENT AND SUB-CONTRACTING</w:t>
      </w:r>
    </w:p>
    <w:p w:rsidR="003D1B4A" w:rsidRDefault="00000000">
      <w:pPr>
        <w:pStyle w:val="Default"/>
        <w:numPr>
          <w:ilvl w:val="1"/>
          <w:numId w:val="18"/>
        </w:numPr>
        <w:tabs>
          <w:tab w:val="num" w:pos="927"/>
        </w:tabs>
        <w:spacing w:after="200"/>
        <w:ind w:left="927" w:hanging="567"/>
        <w:rPr>
          <w:rFonts w:ascii="FreeSerif" w:eastAsia="FreeSerif" w:hAnsi="FreeSerif" w:cs="FreeSerif"/>
          <w:color w:val="000009"/>
          <w:sz w:val="20"/>
          <w:szCs w:val="20"/>
          <w:u w:color="000009"/>
        </w:rPr>
      </w:pPr>
      <w:r>
        <w:rPr>
          <w:rFonts w:ascii="FreeSerif" w:eastAsia="FreeSerif" w:hAnsi="FreeSerif" w:cs="FreeSerif"/>
          <w:color w:val="000009"/>
          <w:sz w:val="20"/>
          <w:szCs w:val="20"/>
          <w:u w:color="000009"/>
        </w:rPr>
        <w:t xml:space="preserve">The parties cannot assign, transfer, pledge, sub-contract this Agreement or any part or interest herein without mutual the prior written approval. </w:t>
      </w:r>
    </w:p>
    <w:p w:rsidR="003D1B4A" w:rsidRDefault="00000000">
      <w:pPr>
        <w:pStyle w:val="Default"/>
        <w:numPr>
          <w:ilvl w:val="1"/>
          <w:numId w:val="18"/>
        </w:numPr>
        <w:tabs>
          <w:tab w:val="num" w:pos="927"/>
        </w:tabs>
        <w:spacing w:after="200"/>
        <w:ind w:left="927" w:hanging="567"/>
        <w:rPr>
          <w:rFonts w:ascii="FreeSerif" w:eastAsia="FreeSerif" w:hAnsi="FreeSerif" w:cs="FreeSerif"/>
          <w:color w:val="000009"/>
          <w:sz w:val="20"/>
          <w:szCs w:val="20"/>
          <w:u w:color="000009"/>
        </w:rPr>
      </w:pPr>
      <w:r>
        <w:rPr>
          <w:rFonts w:ascii="FreeSerif" w:eastAsia="FreeSerif" w:hAnsi="FreeSerif" w:cs="FreeSerif"/>
          <w:color w:val="000009"/>
          <w:sz w:val="20"/>
          <w:szCs w:val="20"/>
          <w:u w:color="000009"/>
        </w:rPr>
        <w:t xml:space="preserve">Any such approval shall not relieve the party allowed </w:t>
      </w:r>
      <w:proofErr w:type="gramStart"/>
      <w:r>
        <w:rPr>
          <w:rFonts w:ascii="FreeSerif" w:eastAsia="FreeSerif" w:hAnsi="FreeSerif" w:cs="FreeSerif"/>
          <w:color w:val="000009"/>
          <w:sz w:val="20"/>
          <w:szCs w:val="20"/>
          <w:u w:color="000009"/>
        </w:rPr>
        <w:t>to  assign</w:t>
      </w:r>
      <w:proofErr w:type="gramEnd"/>
      <w:r>
        <w:rPr>
          <w:rFonts w:ascii="FreeSerif" w:eastAsia="FreeSerif" w:hAnsi="FreeSerif" w:cs="FreeSerif"/>
          <w:color w:val="000009"/>
          <w:sz w:val="20"/>
          <w:szCs w:val="20"/>
          <w:u w:color="000009"/>
        </w:rPr>
        <w:t>, transfer, pledge, sub-contract this Agreement or any part or interest herein from any liability or obligation under law or this Agreement unless specifically agreed in writing, nor shall it create any contractual relation between the sub-contractor, pledgee, transferee, or assignee, and the other party;</w:t>
      </w:r>
    </w:p>
    <w:p w:rsidR="003D1B4A" w:rsidRDefault="00000000">
      <w:pPr>
        <w:pStyle w:val="Default"/>
        <w:numPr>
          <w:ilvl w:val="0"/>
          <w:numId w:val="17"/>
        </w:numPr>
        <w:tabs>
          <w:tab w:val="num" w:pos="283"/>
          <w:tab w:val="left" w:pos="360"/>
        </w:tabs>
        <w:spacing w:after="200"/>
        <w:ind w:left="283" w:hanging="283"/>
        <w:rPr>
          <w:rFonts w:ascii="FreeSerif" w:eastAsia="FreeSerif" w:hAnsi="FreeSerif" w:cs="FreeSerif"/>
          <w:color w:val="000009"/>
          <w:sz w:val="20"/>
          <w:szCs w:val="20"/>
          <w:u w:color="000009"/>
        </w:rPr>
      </w:pPr>
      <w:r>
        <w:rPr>
          <w:rFonts w:ascii="FreeSerif" w:eastAsia="FreeSerif" w:hAnsi="FreeSerif" w:cs="FreeSerif"/>
          <w:color w:val="000009"/>
          <w:sz w:val="20"/>
          <w:szCs w:val="20"/>
          <w:u w:color="000009"/>
        </w:rPr>
        <w:t>INDEPENDENCE OF THE PARTIES</w:t>
      </w:r>
    </w:p>
    <w:p w:rsidR="003D1B4A" w:rsidRDefault="00000000">
      <w:pPr>
        <w:pStyle w:val="Default"/>
        <w:numPr>
          <w:ilvl w:val="1"/>
          <w:numId w:val="19"/>
        </w:numPr>
        <w:tabs>
          <w:tab w:val="num" w:pos="927"/>
        </w:tabs>
        <w:spacing w:after="200"/>
        <w:ind w:left="927" w:hanging="567"/>
        <w:rPr>
          <w:rFonts w:ascii="FreeSerif" w:eastAsia="FreeSerif" w:hAnsi="FreeSerif" w:cs="FreeSerif"/>
          <w:color w:val="000009"/>
          <w:sz w:val="20"/>
          <w:szCs w:val="20"/>
          <w:u w:color="000009"/>
        </w:rPr>
      </w:pPr>
      <w:r>
        <w:rPr>
          <w:rFonts w:ascii="FreeSerif" w:eastAsia="FreeSerif" w:hAnsi="FreeSerif" w:cs="FreeSerif"/>
          <w:color w:val="000009"/>
          <w:sz w:val="20"/>
          <w:szCs w:val="20"/>
          <w:u w:color="000009"/>
        </w:rPr>
        <w:t>The parties are independent entities with respect to each other.</w:t>
      </w:r>
    </w:p>
    <w:p w:rsidR="003D1B4A" w:rsidRDefault="00000000">
      <w:pPr>
        <w:pStyle w:val="Default"/>
        <w:numPr>
          <w:ilvl w:val="1"/>
          <w:numId w:val="19"/>
        </w:numPr>
        <w:tabs>
          <w:tab w:val="num" w:pos="927"/>
        </w:tabs>
        <w:spacing w:after="200"/>
        <w:ind w:left="927" w:hanging="567"/>
        <w:rPr>
          <w:rFonts w:ascii="FreeSerif" w:eastAsia="FreeSerif" w:hAnsi="FreeSerif" w:cs="FreeSerif"/>
          <w:color w:val="000009"/>
          <w:sz w:val="20"/>
          <w:szCs w:val="20"/>
          <w:u w:color="000009"/>
        </w:rPr>
      </w:pPr>
      <w:r>
        <w:rPr>
          <w:rFonts w:ascii="FreeSerif" w:eastAsia="FreeSerif" w:hAnsi="FreeSerif" w:cs="FreeSerif"/>
          <w:color w:val="000009"/>
          <w:sz w:val="20"/>
          <w:szCs w:val="20"/>
          <w:u w:color="000009"/>
        </w:rPr>
        <w:t>Nothing in this Agreement shall be construed as creating an employer-employee relationship between the parties and their respective sub-contractors, employees, agents, or workers;</w:t>
      </w:r>
    </w:p>
    <w:p w:rsidR="003D1B4A" w:rsidRDefault="00000000">
      <w:pPr>
        <w:pStyle w:val="Default"/>
        <w:numPr>
          <w:ilvl w:val="1"/>
          <w:numId w:val="19"/>
        </w:numPr>
        <w:tabs>
          <w:tab w:val="num" w:pos="927"/>
        </w:tabs>
        <w:spacing w:after="200"/>
        <w:ind w:left="927" w:hanging="567"/>
        <w:rPr>
          <w:rFonts w:ascii="FreeSerif" w:eastAsia="FreeSerif" w:hAnsi="FreeSerif" w:cs="FreeSerif"/>
          <w:color w:val="000009"/>
          <w:sz w:val="20"/>
          <w:szCs w:val="20"/>
          <w:u w:color="000009"/>
        </w:rPr>
      </w:pPr>
      <w:r>
        <w:rPr>
          <w:rFonts w:ascii="FreeSerif" w:eastAsia="FreeSerif" w:hAnsi="FreeSerif" w:cs="FreeSerif"/>
          <w:color w:val="000009"/>
          <w:sz w:val="20"/>
          <w:szCs w:val="20"/>
          <w:u w:color="000009"/>
        </w:rPr>
        <w:t xml:space="preserve">Nothing in this Agreement shall be construed to place the parties in the relationship of partners, joint venture, fiduciaries or agents.  </w:t>
      </w:r>
    </w:p>
    <w:p w:rsidR="003D1B4A" w:rsidRDefault="00000000">
      <w:pPr>
        <w:pStyle w:val="Default"/>
        <w:numPr>
          <w:ilvl w:val="1"/>
          <w:numId w:val="19"/>
        </w:numPr>
        <w:tabs>
          <w:tab w:val="num" w:pos="927"/>
        </w:tabs>
        <w:spacing w:after="200"/>
        <w:ind w:left="927" w:hanging="567"/>
        <w:rPr>
          <w:rFonts w:ascii="FreeSerif" w:eastAsia="FreeSerif" w:hAnsi="FreeSerif" w:cs="FreeSerif"/>
          <w:color w:val="000009"/>
          <w:sz w:val="20"/>
          <w:szCs w:val="20"/>
          <w:u w:color="000009"/>
        </w:rPr>
      </w:pPr>
      <w:r>
        <w:rPr>
          <w:rFonts w:ascii="FreeSerif" w:eastAsia="FreeSerif" w:hAnsi="FreeSerif" w:cs="FreeSerif"/>
          <w:color w:val="000009"/>
          <w:sz w:val="20"/>
          <w:szCs w:val="20"/>
          <w:u w:color="000009"/>
        </w:rPr>
        <w:t xml:space="preserve">The parties are not granted any right nor any authority to assume or to create an obligation or to bind the other party.  </w:t>
      </w:r>
    </w:p>
    <w:p w:rsidR="003D1B4A" w:rsidRDefault="00000000">
      <w:pPr>
        <w:pStyle w:val="Default"/>
        <w:numPr>
          <w:ilvl w:val="1"/>
          <w:numId w:val="19"/>
        </w:numPr>
        <w:tabs>
          <w:tab w:val="num" w:pos="927"/>
        </w:tabs>
        <w:spacing w:after="200"/>
        <w:ind w:left="927" w:hanging="567"/>
        <w:rPr>
          <w:rFonts w:ascii="FreeSerif" w:eastAsia="FreeSerif" w:hAnsi="FreeSerif" w:cs="FreeSerif"/>
          <w:color w:val="000009"/>
          <w:sz w:val="20"/>
          <w:szCs w:val="20"/>
          <w:u w:color="000009"/>
        </w:rPr>
      </w:pPr>
      <w:r>
        <w:rPr>
          <w:rFonts w:ascii="FreeSerif" w:eastAsia="FreeSerif" w:hAnsi="FreeSerif" w:cs="FreeSerif"/>
          <w:color w:val="000009"/>
          <w:sz w:val="20"/>
          <w:szCs w:val="20"/>
          <w:u w:color="000009"/>
        </w:rPr>
        <w:t>A party shall not issue any public statements about or on behalf of the other party without the prior written consent of the party in whose behalf such statements are made.</w:t>
      </w:r>
    </w:p>
    <w:p w:rsidR="003D1B4A" w:rsidRDefault="00000000">
      <w:pPr>
        <w:pStyle w:val="Default"/>
        <w:numPr>
          <w:ilvl w:val="0"/>
          <w:numId w:val="21"/>
        </w:numPr>
        <w:tabs>
          <w:tab w:val="left" w:pos="360"/>
        </w:tabs>
        <w:spacing w:after="200"/>
        <w:rPr>
          <w:color w:val="000009"/>
          <w:sz w:val="20"/>
          <w:szCs w:val="20"/>
        </w:rPr>
      </w:pPr>
      <w:r>
        <w:rPr>
          <w:color w:val="000009"/>
          <w:sz w:val="20"/>
          <w:szCs w:val="20"/>
        </w:rPr>
        <w:t xml:space="preserve">CONFIDENTIALITY </w:t>
      </w:r>
    </w:p>
    <w:p w:rsidR="003D1B4A" w:rsidRDefault="00000000">
      <w:pPr>
        <w:pStyle w:val="Default"/>
        <w:numPr>
          <w:ilvl w:val="1"/>
          <w:numId w:val="23"/>
        </w:numPr>
        <w:tabs>
          <w:tab w:val="num" w:pos="927"/>
        </w:tabs>
        <w:spacing w:after="200"/>
        <w:ind w:left="927" w:hanging="567"/>
        <w:rPr>
          <w:color w:val="000009"/>
          <w:sz w:val="20"/>
          <w:szCs w:val="20"/>
          <w:u w:color="000009"/>
        </w:rPr>
      </w:pPr>
      <w:r>
        <w:rPr>
          <w:color w:val="000009"/>
          <w:sz w:val="20"/>
          <w:szCs w:val="20"/>
          <w:u w:color="000009"/>
        </w:rPr>
        <w:t>The parties shall hold in trust and confidence, and not disclose to third parties or use for any purposes other than the performance of this Agreement any confidential information or personal data in whatever form that are received, disclosed to the party/</w:t>
      </w:r>
      <w:proofErr w:type="spellStart"/>
      <w:r>
        <w:rPr>
          <w:color w:val="000009"/>
          <w:sz w:val="20"/>
          <w:szCs w:val="20"/>
          <w:u w:color="000009"/>
        </w:rPr>
        <w:t>ies</w:t>
      </w:r>
      <w:proofErr w:type="spellEnd"/>
      <w:r>
        <w:rPr>
          <w:color w:val="000009"/>
          <w:sz w:val="20"/>
          <w:szCs w:val="20"/>
          <w:u w:color="000009"/>
        </w:rPr>
        <w:t xml:space="preserve"> as confidential, or have come into the knowledge of the parties in the course of the implementation of this Agreement.</w:t>
      </w:r>
    </w:p>
    <w:p w:rsidR="003D1B4A" w:rsidRDefault="00000000">
      <w:pPr>
        <w:pStyle w:val="Default"/>
        <w:numPr>
          <w:ilvl w:val="1"/>
          <w:numId w:val="23"/>
        </w:numPr>
        <w:tabs>
          <w:tab w:val="num" w:pos="927"/>
        </w:tabs>
        <w:spacing w:after="200"/>
        <w:ind w:left="927" w:hanging="567"/>
        <w:rPr>
          <w:color w:val="000009"/>
          <w:sz w:val="20"/>
          <w:szCs w:val="20"/>
          <w:u w:color="000009"/>
        </w:rPr>
      </w:pPr>
      <w:r>
        <w:rPr>
          <w:color w:val="000009"/>
          <w:sz w:val="20"/>
          <w:szCs w:val="20"/>
          <w:u w:color="000009"/>
        </w:rPr>
        <w:t>The Parties agree to treat with utmost confidentiality all information, communication and materials in whatever form disclosed by the parties to each other in relation to the Agreement;</w:t>
      </w:r>
    </w:p>
    <w:p w:rsidR="003D1B4A" w:rsidRDefault="00000000">
      <w:pPr>
        <w:pStyle w:val="Default"/>
        <w:numPr>
          <w:ilvl w:val="1"/>
          <w:numId w:val="23"/>
        </w:numPr>
        <w:tabs>
          <w:tab w:val="num" w:pos="927"/>
        </w:tabs>
        <w:spacing w:after="200"/>
        <w:ind w:left="927" w:hanging="567"/>
        <w:rPr>
          <w:color w:val="000009"/>
          <w:sz w:val="20"/>
          <w:szCs w:val="20"/>
          <w:u w:color="000009"/>
        </w:rPr>
      </w:pPr>
      <w:r>
        <w:rPr>
          <w:color w:val="000009"/>
          <w:sz w:val="20"/>
          <w:szCs w:val="20"/>
          <w:u w:color="000009"/>
        </w:rPr>
        <w:t xml:space="preserve">The parties including their officials, personnel and agents who are involved in the implementation of this Agreement shall comply with and are properly oriented and trained with its legal obligations under the Data Privacy Act of 2012 including its implementing rules and regulations;         </w:t>
      </w:r>
    </w:p>
    <w:p w:rsidR="003D1B4A" w:rsidRDefault="00000000">
      <w:pPr>
        <w:pStyle w:val="Default"/>
        <w:numPr>
          <w:ilvl w:val="1"/>
          <w:numId w:val="23"/>
        </w:numPr>
        <w:tabs>
          <w:tab w:val="num" w:pos="927"/>
        </w:tabs>
        <w:spacing w:after="200"/>
        <w:ind w:left="927" w:hanging="567"/>
        <w:rPr>
          <w:color w:val="000009"/>
          <w:sz w:val="20"/>
          <w:szCs w:val="20"/>
          <w:u w:color="000009"/>
        </w:rPr>
      </w:pPr>
      <w:r>
        <w:rPr>
          <w:color w:val="000009"/>
          <w:sz w:val="20"/>
          <w:szCs w:val="20"/>
          <w:u w:color="000009"/>
        </w:rPr>
        <w:t>The conditions and stipulations under this Article on Confidentiality shall survive even after termination of this Agreement.</w:t>
      </w:r>
    </w:p>
    <w:p w:rsidR="003D1B4A" w:rsidRDefault="00000000">
      <w:pPr>
        <w:pStyle w:val="Default"/>
        <w:numPr>
          <w:ilvl w:val="0"/>
          <w:numId w:val="25"/>
        </w:numPr>
        <w:tabs>
          <w:tab w:val="num" w:pos="283"/>
          <w:tab w:val="left" w:pos="360"/>
        </w:tabs>
        <w:spacing w:after="200"/>
        <w:ind w:left="283" w:hanging="283"/>
        <w:rPr>
          <w:caps/>
          <w:color w:val="000009"/>
          <w:sz w:val="20"/>
          <w:szCs w:val="20"/>
          <w:u w:color="000009"/>
        </w:rPr>
      </w:pPr>
      <w:r>
        <w:rPr>
          <w:color w:val="000009"/>
          <w:sz w:val="20"/>
          <w:szCs w:val="20"/>
          <w:u w:color="000009"/>
        </w:rPr>
        <w:t xml:space="preserve"> </w:t>
      </w:r>
      <w:r>
        <w:rPr>
          <w:caps/>
          <w:color w:val="000009"/>
          <w:sz w:val="20"/>
          <w:szCs w:val="20"/>
          <w:u w:color="000009"/>
        </w:rPr>
        <w:t>Intellectual Property Rights</w:t>
      </w:r>
    </w:p>
    <w:p w:rsidR="003D1B4A" w:rsidRDefault="00000000">
      <w:pPr>
        <w:pStyle w:val="Default"/>
        <w:numPr>
          <w:ilvl w:val="1"/>
          <w:numId w:val="26"/>
        </w:numPr>
        <w:tabs>
          <w:tab w:val="num" w:pos="927"/>
        </w:tabs>
        <w:spacing w:after="200"/>
        <w:ind w:left="927" w:hanging="567"/>
        <w:rPr>
          <w:caps/>
          <w:color w:val="000009"/>
          <w:sz w:val="20"/>
          <w:szCs w:val="20"/>
          <w:u w:color="000009"/>
        </w:rPr>
      </w:pPr>
      <w:r>
        <w:rPr>
          <w:color w:val="000009"/>
          <w:sz w:val="20"/>
          <w:szCs w:val="20"/>
          <w:u w:color="000009"/>
        </w:rPr>
        <w:t>All intellectual properties owned by the parties prior to any collaborative research projects shall belong to the owner and shall not, by reason of the collaboration, make the other party an owner thereof;</w:t>
      </w:r>
    </w:p>
    <w:p w:rsidR="003D1B4A" w:rsidRDefault="00000000">
      <w:pPr>
        <w:pStyle w:val="Default"/>
        <w:numPr>
          <w:ilvl w:val="1"/>
          <w:numId w:val="26"/>
        </w:numPr>
        <w:tabs>
          <w:tab w:val="num" w:pos="927"/>
        </w:tabs>
        <w:spacing w:after="200"/>
        <w:ind w:left="927" w:hanging="567"/>
        <w:rPr>
          <w:color w:val="000009"/>
          <w:sz w:val="20"/>
          <w:szCs w:val="20"/>
          <w:u w:color="000009"/>
        </w:rPr>
      </w:pPr>
      <w:r>
        <w:rPr>
          <w:color w:val="000009"/>
          <w:sz w:val="20"/>
          <w:szCs w:val="20"/>
          <w:u w:color="000009"/>
        </w:rPr>
        <w:t>Intellectual properties as a result of the joint efforts of the parties shall be jointly owned unless a different sharing proportion is agreed upon in writing prior to any specific research project undertaken by the parties.</w:t>
      </w:r>
    </w:p>
    <w:p w:rsidR="003D1B4A" w:rsidRDefault="00000000">
      <w:pPr>
        <w:pStyle w:val="Default"/>
        <w:numPr>
          <w:ilvl w:val="1"/>
          <w:numId w:val="26"/>
        </w:numPr>
        <w:tabs>
          <w:tab w:val="num" w:pos="927"/>
        </w:tabs>
        <w:spacing w:after="200"/>
        <w:ind w:left="927" w:hanging="567"/>
        <w:rPr>
          <w:color w:val="000009"/>
          <w:sz w:val="20"/>
          <w:szCs w:val="20"/>
          <w:u w:color="000009"/>
        </w:rPr>
      </w:pPr>
      <w:r>
        <w:rPr>
          <w:color w:val="000009"/>
          <w:sz w:val="20"/>
          <w:szCs w:val="20"/>
          <w:u w:color="000009"/>
        </w:rPr>
        <w:lastRenderedPageBreak/>
        <w:t xml:space="preserve">For research projects undertaken in the Philippines, the same shall be governed by Republic Act 10055 - </w:t>
      </w:r>
      <w:r>
        <w:rPr>
          <w:rFonts w:hAnsi="Helvetica"/>
          <w:color w:val="000009"/>
          <w:sz w:val="20"/>
          <w:szCs w:val="20"/>
          <w:u w:color="000009"/>
        </w:rPr>
        <w:t>“</w:t>
      </w:r>
      <w:r>
        <w:rPr>
          <w:color w:val="000009"/>
          <w:sz w:val="20"/>
          <w:szCs w:val="20"/>
          <w:u w:color="000009"/>
        </w:rPr>
        <w:t>Philippine Technology Transfer Act of 2009</w:t>
      </w:r>
      <w:r>
        <w:rPr>
          <w:rFonts w:hAnsi="Helvetica"/>
          <w:color w:val="000009"/>
          <w:sz w:val="20"/>
          <w:szCs w:val="20"/>
          <w:u w:color="000009"/>
        </w:rPr>
        <w:t xml:space="preserve">” </w:t>
      </w:r>
      <w:r>
        <w:rPr>
          <w:color w:val="000009"/>
          <w:sz w:val="20"/>
          <w:szCs w:val="20"/>
          <w:u w:color="000009"/>
        </w:rPr>
        <w:t>and its Implementing Rules and Regulations as well as by the Republic Act 8293 (Intellectual Property Code of the Philippines) and its implementing rules and regulations.</w:t>
      </w:r>
    </w:p>
    <w:p w:rsidR="003D1B4A" w:rsidRDefault="00000000">
      <w:pPr>
        <w:pStyle w:val="Default"/>
        <w:numPr>
          <w:ilvl w:val="0"/>
          <w:numId w:val="25"/>
        </w:numPr>
        <w:tabs>
          <w:tab w:val="num" w:pos="283"/>
          <w:tab w:val="left" w:pos="360"/>
        </w:tabs>
        <w:spacing w:after="200"/>
        <w:ind w:left="283" w:hanging="283"/>
        <w:rPr>
          <w:color w:val="000009"/>
          <w:sz w:val="20"/>
          <w:szCs w:val="20"/>
          <w:u w:color="000009"/>
        </w:rPr>
      </w:pPr>
      <w:r>
        <w:rPr>
          <w:color w:val="000009"/>
          <w:sz w:val="20"/>
          <w:szCs w:val="20"/>
          <w:u w:color="000009"/>
        </w:rPr>
        <w:t xml:space="preserve"> </w:t>
      </w:r>
      <w:r>
        <w:rPr>
          <w:color w:val="000009"/>
          <w:sz w:val="20"/>
          <w:szCs w:val="20"/>
          <w:u w:color="000009"/>
          <w:lang w:val="de-DE"/>
        </w:rPr>
        <w:t xml:space="preserve">NON-DISCRIMINATION </w:t>
      </w:r>
    </w:p>
    <w:p w:rsidR="003D1B4A" w:rsidRDefault="00000000">
      <w:pPr>
        <w:pStyle w:val="Default"/>
        <w:numPr>
          <w:ilvl w:val="1"/>
          <w:numId w:val="27"/>
        </w:numPr>
        <w:tabs>
          <w:tab w:val="num" w:pos="927"/>
        </w:tabs>
        <w:spacing w:after="200"/>
        <w:ind w:left="927" w:hanging="567"/>
        <w:rPr>
          <w:color w:val="000009"/>
          <w:sz w:val="20"/>
          <w:szCs w:val="20"/>
          <w:u w:color="000009"/>
        </w:rPr>
      </w:pPr>
      <w:r>
        <w:rPr>
          <w:color w:val="000009"/>
          <w:sz w:val="20"/>
          <w:szCs w:val="20"/>
          <w:u w:color="000009"/>
        </w:rPr>
        <w:t>In connection with the performance of work under this Agreement, the parties agree not to discriminate against any employee, student, or applicant for employment because of sex, race, religion, color, handicap, or national origin;</w:t>
      </w:r>
    </w:p>
    <w:p w:rsidR="003D1B4A" w:rsidRDefault="00000000">
      <w:pPr>
        <w:pStyle w:val="Default"/>
        <w:numPr>
          <w:ilvl w:val="1"/>
          <w:numId w:val="27"/>
        </w:numPr>
        <w:tabs>
          <w:tab w:val="num" w:pos="927"/>
        </w:tabs>
        <w:spacing w:after="200"/>
        <w:ind w:left="927" w:hanging="567"/>
        <w:rPr>
          <w:color w:val="000009"/>
          <w:sz w:val="20"/>
          <w:szCs w:val="20"/>
          <w:u w:color="000009"/>
        </w:rPr>
      </w:pPr>
      <w:r>
        <w:rPr>
          <w:color w:val="000009"/>
          <w:sz w:val="20"/>
          <w:szCs w:val="20"/>
          <w:u w:color="000009"/>
        </w:rPr>
        <w:t>The parties shall abide by the basic principles of gender equality and comply with the provisions of existing gender-related international and national conventions. The parties shall likewise ensure that no gender-based discrimination takes place in the course of and as part of this engagement.</w:t>
      </w:r>
    </w:p>
    <w:p w:rsidR="003D1B4A" w:rsidRDefault="00000000">
      <w:pPr>
        <w:pStyle w:val="Default"/>
        <w:numPr>
          <w:ilvl w:val="0"/>
          <w:numId w:val="29"/>
        </w:numPr>
        <w:tabs>
          <w:tab w:val="num" w:pos="425"/>
        </w:tabs>
        <w:spacing w:after="200"/>
        <w:ind w:left="425" w:hanging="425"/>
        <w:rPr>
          <w:color w:val="000009"/>
          <w:sz w:val="20"/>
          <w:szCs w:val="20"/>
          <w:u w:color="000009"/>
        </w:rPr>
      </w:pPr>
      <w:r>
        <w:rPr>
          <w:color w:val="000009"/>
          <w:sz w:val="20"/>
          <w:szCs w:val="20"/>
          <w:u w:color="000009"/>
        </w:rPr>
        <w:t xml:space="preserve">ANTI-CORRUPTION - </w:t>
      </w:r>
      <w:r>
        <w:rPr>
          <w:color w:val="000009"/>
          <w:sz w:val="20"/>
          <w:szCs w:val="20"/>
          <w:u w:color="000009"/>
          <w:lang w:val="pt-PT"/>
        </w:rPr>
        <w:t xml:space="preserve">No </w:t>
      </w:r>
      <w:proofErr w:type="spellStart"/>
      <w:r>
        <w:rPr>
          <w:color w:val="000009"/>
          <w:sz w:val="20"/>
          <w:szCs w:val="20"/>
          <w:u w:color="000009"/>
          <w:lang w:val="pt-PT"/>
        </w:rPr>
        <w:t>agent</w:t>
      </w:r>
      <w:proofErr w:type="spellEnd"/>
      <w:r>
        <w:rPr>
          <w:color w:val="000009"/>
          <w:sz w:val="20"/>
          <w:szCs w:val="20"/>
          <w:u w:color="000009"/>
          <w:lang w:val="pt-PT"/>
        </w:rPr>
        <w:t xml:space="preserve">, </w:t>
      </w:r>
      <w:r>
        <w:rPr>
          <w:color w:val="000009"/>
          <w:sz w:val="20"/>
          <w:szCs w:val="20"/>
          <w:u w:color="000009"/>
        </w:rPr>
        <w:t xml:space="preserve">affiliate, employee or other person acting on behalf of the parties has, directly or indirectly: </w:t>
      </w:r>
    </w:p>
    <w:p w:rsidR="003D1B4A" w:rsidRDefault="00000000">
      <w:pPr>
        <w:pStyle w:val="Default"/>
        <w:numPr>
          <w:ilvl w:val="1"/>
          <w:numId w:val="31"/>
        </w:numPr>
        <w:tabs>
          <w:tab w:val="num" w:pos="927"/>
        </w:tabs>
        <w:spacing w:after="200"/>
        <w:ind w:left="927" w:hanging="567"/>
        <w:rPr>
          <w:color w:val="000009"/>
          <w:sz w:val="20"/>
          <w:szCs w:val="20"/>
          <w:u w:color="000009"/>
        </w:rPr>
      </w:pPr>
      <w:r>
        <w:rPr>
          <w:color w:val="000009"/>
          <w:sz w:val="20"/>
          <w:szCs w:val="20"/>
          <w:u w:color="000009"/>
        </w:rPr>
        <w:t>Made any contribution, gift, bribe, rebate, payoff, influence payment, kickback or other payment to any person, private or public, regardless of form, whether in money, property or services (</w:t>
      </w:r>
      <w:proofErr w:type="spellStart"/>
      <w:r>
        <w:rPr>
          <w:color w:val="000009"/>
          <w:sz w:val="20"/>
          <w:szCs w:val="20"/>
          <w:u w:color="000009"/>
        </w:rPr>
        <w:t>i</w:t>
      </w:r>
      <w:proofErr w:type="spellEnd"/>
      <w:r>
        <w:rPr>
          <w:color w:val="000009"/>
          <w:sz w:val="20"/>
          <w:szCs w:val="20"/>
          <w:u w:color="000009"/>
        </w:rPr>
        <w:t xml:space="preserve">) to obtain favorable treatment in securing this Agreement or any benefits in its implementation, (ii) to pay for favorable treatment for this Agreement, (iii) to obtain special concessions or for special concessions already obtained in relation to this Agreement or (iv) for any other illegal or improper purpose; or, </w:t>
      </w:r>
    </w:p>
    <w:p w:rsidR="003D1B4A" w:rsidRDefault="00000000">
      <w:pPr>
        <w:pStyle w:val="Default"/>
        <w:numPr>
          <w:ilvl w:val="1"/>
          <w:numId w:val="31"/>
        </w:numPr>
        <w:tabs>
          <w:tab w:val="num" w:pos="927"/>
        </w:tabs>
        <w:spacing w:after="200"/>
        <w:ind w:left="927" w:hanging="567"/>
        <w:rPr>
          <w:rFonts w:ascii="FreeSerif" w:eastAsia="FreeSerif" w:hAnsi="FreeSerif" w:cs="FreeSerif"/>
          <w:color w:val="000009"/>
          <w:sz w:val="20"/>
          <w:szCs w:val="20"/>
          <w:u w:color="000009"/>
        </w:rPr>
      </w:pPr>
      <w:r>
        <w:rPr>
          <w:color w:val="000009"/>
          <w:sz w:val="20"/>
          <w:szCs w:val="20"/>
          <w:u w:color="000009"/>
        </w:rPr>
        <w:t>Established or maintained any fund or asset for the benefit of the parties that has not been recorded in the books and records of the parties, as applicable.</w:t>
      </w:r>
    </w:p>
    <w:p w:rsidR="003D1B4A" w:rsidRDefault="00000000">
      <w:pPr>
        <w:pStyle w:val="Default"/>
        <w:numPr>
          <w:ilvl w:val="0"/>
          <w:numId w:val="32"/>
        </w:numPr>
        <w:tabs>
          <w:tab w:val="num" w:pos="283"/>
          <w:tab w:val="left" w:pos="360"/>
        </w:tabs>
        <w:spacing w:after="200"/>
        <w:ind w:left="283" w:hanging="283"/>
        <w:rPr>
          <w:rFonts w:ascii="FreeSerif" w:eastAsia="FreeSerif" w:hAnsi="FreeSerif" w:cs="FreeSerif"/>
          <w:color w:val="000009"/>
          <w:sz w:val="20"/>
          <w:szCs w:val="20"/>
          <w:u w:color="000009"/>
        </w:rPr>
      </w:pPr>
      <w:r>
        <w:rPr>
          <w:rFonts w:ascii="FreeSerif" w:eastAsia="FreeSerif" w:hAnsi="FreeSerif" w:cs="FreeSerif"/>
          <w:color w:val="000009"/>
          <w:sz w:val="20"/>
          <w:szCs w:val="20"/>
          <w:u w:color="000009"/>
        </w:rPr>
        <w:t>TIME OF COMPLETION AND LIQUIDATED DAMAGES FOR DELAY</w:t>
      </w:r>
    </w:p>
    <w:p w:rsidR="003D1B4A" w:rsidRDefault="00000000">
      <w:pPr>
        <w:pStyle w:val="Default"/>
        <w:numPr>
          <w:ilvl w:val="1"/>
          <w:numId w:val="33"/>
        </w:numPr>
        <w:tabs>
          <w:tab w:val="num" w:pos="927"/>
        </w:tabs>
        <w:spacing w:after="200"/>
        <w:ind w:left="927" w:hanging="567"/>
        <w:rPr>
          <w:rFonts w:ascii="FreeSerif" w:eastAsia="FreeSerif" w:hAnsi="FreeSerif" w:cs="FreeSerif"/>
          <w:color w:val="000009"/>
          <w:sz w:val="20"/>
          <w:szCs w:val="20"/>
          <w:u w:color="000009"/>
        </w:rPr>
      </w:pPr>
      <w:r>
        <w:rPr>
          <w:rFonts w:ascii="FreeSerif" w:eastAsia="FreeSerif" w:hAnsi="FreeSerif" w:cs="FreeSerif"/>
          <w:color w:val="000009"/>
          <w:sz w:val="20"/>
          <w:szCs w:val="20"/>
          <w:u w:color="000009"/>
        </w:rPr>
        <w:t>The parties shall perform and complete the objectives and purposes for which this Agreement is entered into within the time frame as stipulated in Annex “___” of this Agreement;</w:t>
      </w:r>
    </w:p>
    <w:p w:rsidR="003D1B4A" w:rsidRDefault="00000000">
      <w:pPr>
        <w:pStyle w:val="Default"/>
        <w:numPr>
          <w:ilvl w:val="1"/>
          <w:numId w:val="33"/>
        </w:numPr>
        <w:tabs>
          <w:tab w:val="num" w:pos="927"/>
        </w:tabs>
        <w:spacing w:after="200"/>
        <w:ind w:left="927" w:hanging="567"/>
        <w:rPr>
          <w:rFonts w:ascii="FreeSerif" w:eastAsia="FreeSerif" w:hAnsi="FreeSerif" w:cs="FreeSerif"/>
          <w:color w:val="000009"/>
          <w:sz w:val="20"/>
          <w:szCs w:val="20"/>
          <w:u w:color="000009"/>
        </w:rPr>
      </w:pPr>
      <w:r>
        <w:rPr>
          <w:rFonts w:ascii="FreeSerif" w:eastAsia="FreeSerif" w:hAnsi="FreeSerif" w:cs="FreeSerif"/>
          <w:color w:val="000009"/>
          <w:sz w:val="20"/>
          <w:szCs w:val="20"/>
          <w:u w:color="000009"/>
        </w:rPr>
        <w:t>Time being of the essence of the Agreement, delay in the completion of the objectives and purposes for which this Agreement is entered into may be excusable only if the same is due to force majeure or for any other cause mutually agreed upon by the parties;</w:t>
      </w:r>
    </w:p>
    <w:p w:rsidR="003D1B4A" w:rsidRDefault="00000000">
      <w:pPr>
        <w:pStyle w:val="Default"/>
        <w:numPr>
          <w:ilvl w:val="1"/>
          <w:numId w:val="33"/>
        </w:numPr>
        <w:tabs>
          <w:tab w:val="num" w:pos="927"/>
        </w:tabs>
        <w:spacing w:after="200"/>
        <w:ind w:left="927" w:hanging="567"/>
        <w:rPr>
          <w:rFonts w:ascii="FreeSerif" w:eastAsia="FreeSerif" w:hAnsi="FreeSerif" w:cs="FreeSerif"/>
          <w:color w:val="000009"/>
          <w:sz w:val="20"/>
          <w:szCs w:val="20"/>
          <w:u w:color="000009"/>
        </w:rPr>
      </w:pPr>
      <w:r>
        <w:rPr>
          <w:rFonts w:ascii="FreeSerif" w:eastAsia="FreeSerif" w:hAnsi="FreeSerif" w:cs="FreeSerif"/>
          <w:color w:val="000009"/>
          <w:sz w:val="20"/>
          <w:szCs w:val="20"/>
          <w:u w:color="000009"/>
        </w:rPr>
        <w:t>Force Majeure is defined as any circumstance beyond the control of the parties, which directly prevent the parties from performing their obligations such as, but not limited to extraordinary weather conditions, fires, earthquakes or other natural calamities, valid work stoppage or suspension, orders of competent authority, civil disorder, war, and other hostilities;</w:t>
      </w:r>
    </w:p>
    <w:p w:rsidR="003D1B4A" w:rsidRDefault="00000000">
      <w:pPr>
        <w:pStyle w:val="Default"/>
        <w:numPr>
          <w:ilvl w:val="1"/>
          <w:numId w:val="33"/>
        </w:numPr>
        <w:tabs>
          <w:tab w:val="num" w:pos="927"/>
        </w:tabs>
        <w:spacing w:after="200"/>
        <w:ind w:left="927" w:hanging="567"/>
        <w:rPr>
          <w:rFonts w:ascii="FreeSerif" w:eastAsia="FreeSerif" w:hAnsi="FreeSerif" w:cs="FreeSerif"/>
          <w:color w:val="000009"/>
          <w:sz w:val="20"/>
          <w:szCs w:val="20"/>
          <w:u w:color="000009"/>
        </w:rPr>
      </w:pPr>
      <w:r>
        <w:rPr>
          <w:rFonts w:ascii="FreeSerif" w:eastAsia="FreeSerif" w:hAnsi="FreeSerif" w:cs="FreeSerif"/>
          <w:color w:val="000009"/>
          <w:sz w:val="20"/>
          <w:szCs w:val="20"/>
          <w:u w:color="000009"/>
        </w:rPr>
        <w:t>Should there arise any circumstance provided in 5.3 above which affects the performance of its obligations, the party concerned shall notify the other in writing setting forth such facts and circumstances within five (5) days of its occurrence. Should there be need to extend the period of compliance with its obligations, both parties shall agree on a reasonable period within which to comply with the undertaking.</w:t>
      </w:r>
    </w:p>
    <w:p w:rsidR="003D1B4A" w:rsidRDefault="00000000">
      <w:pPr>
        <w:pStyle w:val="Default"/>
        <w:numPr>
          <w:ilvl w:val="1"/>
          <w:numId w:val="33"/>
        </w:numPr>
        <w:tabs>
          <w:tab w:val="num" w:pos="927"/>
        </w:tabs>
        <w:spacing w:after="200"/>
        <w:ind w:left="927" w:hanging="567"/>
        <w:rPr>
          <w:rFonts w:ascii="FreeSerif" w:eastAsia="FreeSerif" w:hAnsi="FreeSerif" w:cs="FreeSerif"/>
          <w:color w:val="000009"/>
          <w:sz w:val="20"/>
          <w:szCs w:val="20"/>
          <w:u w:color="000009"/>
        </w:rPr>
      </w:pPr>
      <w:r>
        <w:rPr>
          <w:rFonts w:ascii="FreeSerif" w:eastAsia="FreeSerif" w:hAnsi="FreeSerif" w:cs="FreeSerif"/>
          <w:color w:val="000009"/>
          <w:sz w:val="20"/>
          <w:szCs w:val="20"/>
          <w:u w:color="000009"/>
        </w:rPr>
        <w:t>Upon the occurrence of any circumstance of force majeure, the parties shall endeavor to continue in the performance of its obligations so far as may be reasonably practicable. In such cases, the complying party shall give the other party a written notice of the steps it proposes to take, including any reasonable alternative means for the performance of its obligations.</w:t>
      </w:r>
    </w:p>
    <w:p w:rsidR="003D1B4A" w:rsidRDefault="00000000">
      <w:pPr>
        <w:pStyle w:val="Default"/>
        <w:numPr>
          <w:ilvl w:val="1"/>
          <w:numId w:val="33"/>
        </w:numPr>
        <w:tabs>
          <w:tab w:val="num" w:pos="927"/>
        </w:tabs>
        <w:spacing w:after="200"/>
        <w:ind w:left="927" w:hanging="567"/>
        <w:rPr>
          <w:rFonts w:ascii="FreeSerif" w:eastAsia="FreeSerif" w:hAnsi="FreeSerif" w:cs="FreeSerif"/>
          <w:color w:val="000009"/>
          <w:sz w:val="20"/>
          <w:szCs w:val="20"/>
          <w:u w:color="000009"/>
        </w:rPr>
      </w:pPr>
      <w:r>
        <w:rPr>
          <w:rFonts w:ascii="FreeSerif" w:eastAsia="FreeSerif" w:hAnsi="FreeSerif" w:cs="FreeSerif"/>
          <w:color w:val="000009"/>
          <w:sz w:val="20"/>
          <w:szCs w:val="20"/>
          <w:u w:color="000009"/>
        </w:rPr>
        <w:t>In no case shall extension of time for completion be granted in any of the following circumstances:</w:t>
      </w:r>
    </w:p>
    <w:p w:rsidR="003D1B4A" w:rsidRDefault="00000000">
      <w:pPr>
        <w:pStyle w:val="Default"/>
        <w:numPr>
          <w:ilvl w:val="2"/>
          <w:numId w:val="34"/>
        </w:numPr>
        <w:tabs>
          <w:tab w:val="left" w:pos="360"/>
          <w:tab w:val="num" w:pos="1417"/>
        </w:tabs>
        <w:spacing w:after="200"/>
        <w:ind w:left="1417" w:hanging="567"/>
        <w:rPr>
          <w:rFonts w:ascii="FreeSerif" w:eastAsia="FreeSerif" w:hAnsi="FreeSerif" w:cs="FreeSerif"/>
          <w:color w:val="000009"/>
          <w:sz w:val="20"/>
          <w:szCs w:val="20"/>
          <w:u w:color="000009"/>
        </w:rPr>
      </w:pPr>
      <w:r>
        <w:rPr>
          <w:rFonts w:ascii="FreeSerif" w:eastAsia="FreeSerif" w:hAnsi="FreeSerif" w:cs="FreeSerif"/>
          <w:color w:val="000009"/>
          <w:sz w:val="20"/>
          <w:szCs w:val="20"/>
          <w:u w:color="000009"/>
        </w:rPr>
        <w:t>Ordinary unfavorable weather conditions;</w:t>
      </w:r>
    </w:p>
    <w:p w:rsidR="003D1B4A" w:rsidRDefault="00000000">
      <w:pPr>
        <w:pStyle w:val="Default"/>
        <w:numPr>
          <w:ilvl w:val="2"/>
          <w:numId w:val="34"/>
        </w:numPr>
        <w:tabs>
          <w:tab w:val="left" w:pos="360"/>
          <w:tab w:val="num" w:pos="1417"/>
        </w:tabs>
        <w:spacing w:after="200"/>
        <w:ind w:left="1417" w:hanging="567"/>
        <w:rPr>
          <w:rFonts w:ascii="FreeSerif" w:eastAsia="FreeSerif" w:hAnsi="FreeSerif" w:cs="FreeSerif"/>
          <w:color w:val="000009"/>
          <w:sz w:val="20"/>
          <w:szCs w:val="20"/>
          <w:u w:color="000009"/>
        </w:rPr>
      </w:pPr>
      <w:r>
        <w:rPr>
          <w:rFonts w:ascii="FreeSerif" w:eastAsia="FreeSerif" w:hAnsi="FreeSerif" w:cs="FreeSerif"/>
          <w:color w:val="000009"/>
          <w:sz w:val="20"/>
          <w:szCs w:val="20"/>
          <w:u w:color="000009"/>
        </w:rPr>
        <w:lastRenderedPageBreak/>
        <w:t>Labor problems or disputes involving the parties' employees, workers, or personnel, or those of its subcontractors, agents, or suppliers;</w:t>
      </w:r>
    </w:p>
    <w:p w:rsidR="003D1B4A" w:rsidRDefault="00000000">
      <w:pPr>
        <w:pStyle w:val="Default"/>
        <w:numPr>
          <w:ilvl w:val="2"/>
          <w:numId w:val="34"/>
        </w:numPr>
        <w:tabs>
          <w:tab w:val="left" w:pos="360"/>
          <w:tab w:val="num" w:pos="1417"/>
        </w:tabs>
        <w:spacing w:after="200"/>
        <w:ind w:left="1417" w:hanging="567"/>
        <w:rPr>
          <w:rFonts w:ascii="FreeSerif" w:eastAsia="FreeSerif" w:hAnsi="FreeSerif" w:cs="FreeSerif"/>
          <w:color w:val="000009"/>
          <w:sz w:val="20"/>
          <w:szCs w:val="20"/>
          <w:u w:color="000009"/>
        </w:rPr>
      </w:pPr>
      <w:r>
        <w:rPr>
          <w:rFonts w:ascii="FreeSerif" w:eastAsia="FreeSerif" w:hAnsi="FreeSerif" w:cs="FreeSerif"/>
          <w:color w:val="000009"/>
          <w:sz w:val="20"/>
          <w:szCs w:val="20"/>
          <w:u w:color="000009"/>
        </w:rPr>
        <w:t>When the reason given for the request for extension has already been considered in the determination of the original completion time.</w:t>
      </w:r>
    </w:p>
    <w:p w:rsidR="003D1B4A" w:rsidRDefault="00000000">
      <w:pPr>
        <w:pStyle w:val="Default"/>
        <w:numPr>
          <w:ilvl w:val="1"/>
          <w:numId w:val="33"/>
        </w:numPr>
        <w:tabs>
          <w:tab w:val="num" w:pos="927"/>
        </w:tabs>
        <w:spacing w:after="200"/>
        <w:ind w:left="927" w:hanging="567"/>
        <w:rPr>
          <w:rFonts w:ascii="FreeSerif" w:eastAsia="FreeSerif" w:hAnsi="FreeSerif" w:cs="FreeSerif"/>
          <w:color w:val="000009"/>
          <w:sz w:val="20"/>
          <w:szCs w:val="20"/>
          <w:u w:color="000009"/>
        </w:rPr>
      </w:pPr>
      <w:r>
        <w:rPr>
          <w:rFonts w:ascii="FreeSerif" w:eastAsia="FreeSerif" w:hAnsi="FreeSerif" w:cs="FreeSerif"/>
          <w:color w:val="000009"/>
          <w:sz w:val="20"/>
          <w:szCs w:val="20"/>
          <w:u w:color="000009"/>
        </w:rPr>
        <w:t>Should delay or default be due to any cause attributable to a party, the defaulting party shall be liable to pay liquidated damages equivalent to 1/2 percent (0.5%) per month but not to exceed a total of ten percent (10%) of the total amount of funds allotted for this Agreement as stated in Annex “_</w:t>
      </w:r>
      <w:proofErr w:type="gramStart"/>
      <w:r>
        <w:rPr>
          <w:rFonts w:ascii="FreeSerif" w:eastAsia="FreeSerif" w:hAnsi="FreeSerif" w:cs="FreeSerif"/>
          <w:color w:val="000009"/>
          <w:sz w:val="20"/>
          <w:szCs w:val="20"/>
          <w:u w:color="000009"/>
        </w:rPr>
        <w:t>_”  of</w:t>
      </w:r>
      <w:proofErr w:type="gramEnd"/>
      <w:r>
        <w:rPr>
          <w:rFonts w:ascii="FreeSerif" w:eastAsia="FreeSerif" w:hAnsi="FreeSerif" w:cs="FreeSerif"/>
          <w:color w:val="000009"/>
          <w:sz w:val="20"/>
          <w:szCs w:val="20"/>
          <w:u w:color="000009"/>
        </w:rPr>
        <w:t xml:space="preserve"> this Agreement;</w:t>
      </w:r>
    </w:p>
    <w:p w:rsidR="003D1B4A" w:rsidRDefault="00000000">
      <w:pPr>
        <w:pStyle w:val="Default"/>
        <w:numPr>
          <w:ilvl w:val="1"/>
          <w:numId w:val="33"/>
        </w:numPr>
        <w:tabs>
          <w:tab w:val="num" w:pos="927"/>
        </w:tabs>
        <w:spacing w:after="200"/>
        <w:ind w:left="927" w:hanging="567"/>
        <w:rPr>
          <w:rFonts w:ascii="FreeSerif" w:eastAsia="FreeSerif" w:hAnsi="FreeSerif" w:cs="FreeSerif"/>
          <w:color w:val="000009"/>
          <w:sz w:val="20"/>
          <w:szCs w:val="20"/>
          <w:u w:color="000009"/>
        </w:rPr>
      </w:pPr>
      <w:r>
        <w:rPr>
          <w:rFonts w:ascii="FreeSerif" w:eastAsia="FreeSerif" w:hAnsi="FreeSerif" w:cs="FreeSerif"/>
          <w:color w:val="000009"/>
          <w:sz w:val="20"/>
          <w:szCs w:val="20"/>
          <w:u w:color="000009"/>
        </w:rPr>
        <w:t xml:space="preserve">The provisions on liquidated damages notwithstanding, the aggrieved party has the right to take all necessary and appropriate steps to reduce the </w:t>
      </w:r>
      <w:proofErr w:type="gramStart"/>
      <w:r>
        <w:rPr>
          <w:rFonts w:ascii="FreeSerif" w:eastAsia="FreeSerif" w:hAnsi="FreeSerif" w:cs="FreeSerif"/>
          <w:color w:val="000009"/>
          <w:sz w:val="20"/>
          <w:szCs w:val="20"/>
          <w:u w:color="000009"/>
        </w:rPr>
        <w:t>amount</w:t>
      </w:r>
      <w:proofErr w:type="gramEnd"/>
      <w:r>
        <w:rPr>
          <w:rFonts w:ascii="FreeSerif" w:eastAsia="FreeSerif" w:hAnsi="FreeSerif" w:cs="FreeSerif"/>
          <w:color w:val="000009"/>
          <w:sz w:val="20"/>
          <w:szCs w:val="20"/>
          <w:u w:color="000009"/>
        </w:rPr>
        <w:t xml:space="preserve"> of damages that may be incurred.</w:t>
      </w:r>
    </w:p>
    <w:p w:rsidR="003D1B4A" w:rsidRDefault="00000000">
      <w:pPr>
        <w:pStyle w:val="Default"/>
        <w:numPr>
          <w:ilvl w:val="0"/>
          <w:numId w:val="32"/>
        </w:numPr>
        <w:tabs>
          <w:tab w:val="num" w:pos="283"/>
          <w:tab w:val="left" w:pos="360"/>
        </w:tabs>
        <w:spacing w:after="200"/>
        <w:ind w:left="283" w:hanging="283"/>
        <w:rPr>
          <w:rFonts w:ascii="FreeSerif" w:eastAsia="FreeSerif" w:hAnsi="FreeSerif" w:cs="FreeSerif"/>
          <w:color w:val="000009"/>
          <w:sz w:val="20"/>
          <w:szCs w:val="20"/>
          <w:u w:color="000009"/>
        </w:rPr>
      </w:pPr>
      <w:r>
        <w:rPr>
          <w:rFonts w:ascii="FreeSerif" w:eastAsia="FreeSerif" w:hAnsi="FreeSerif" w:cs="FreeSerif"/>
          <w:color w:val="000009"/>
          <w:sz w:val="20"/>
          <w:szCs w:val="20"/>
          <w:u w:color="000009"/>
          <w:lang w:val="es-ES_tradnl"/>
        </w:rPr>
        <w:t>PRE</w:t>
      </w:r>
      <w:r>
        <w:rPr>
          <w:rFonts w:ascii="FreeSerif" w:eastAsia="FreeSerif" w:hAnsi="FreeSerif" w:cs="FreeSerif"/>
          <w:color w:val="000009"/>
          <w:sz w:val="20"/>
          <w:szCs w:val="20"/>
          <w:u w:color="000009"/>
        </w:rPr>
        <w:t xml:space="preserve">-TERMINATION &amp; TERMINATION — Within thirty (30) days after termination or pre-termination, cancellation, or rescission of this Agreement, the parties shall settle their respective obligations including the refund of any and all advances </w:t>
      </w:r>
      <w:proofErr w:type="gramStart"/>
      <w:r>
        <w:rPr>
          <w:rFonts w:ascii="FreeSerif" w:eastAsia="FreeSerif" w:hAnsi="FreeSerif" w:cs="FreeSerif"/>
          <w:color w:val="000009"/>
          <w:sz w:val="20"/>
          <w:szCs w:val="20"/>
          <w:u w:color="000009"/>
        </w:rPr>
        <w:t>made  or</w:t>
      </w:r>
      <w:proofErr w:type="gramEnd"/>
      <w:r>
        <w:rPr>
          <w:rFonts w:ascii="FreeSerif" w:eastAsia="FreeSerif" w:hAnsi="FreeSerif" w:cs="FreeSerif"/>
          <w:color w:val="000009"/>
          <w:sz w:val="20"/>
          <w:szCs w:val="20"/>
          <w:u w:color="000009"/>
        </w:rPr>
        <w:t xml:space="preserve"> submission of deliverables, if any, or any correction or addition thereto.</w:t>
      </w:r>
    </w:p>
    <w:p w:rsidR="003D1B4A" w:rsidRDefault="00000000">
      <w:pPr>
        <w:pStyle w:val="Default"/>
        <w:numPr>
          <w:ilvl w:val="0"/>
          <w:numId w:val="36"/>
        </w:numPr>
        <w:tabs>
          <w:tab w:val="num" w:pos="425"/>
        </w:tabs>
        <w:spacing w:after="200"/>
        <w:ind w:left="425" w:hanging="425"/>
        <w:rPr>
          <w:rFonts w:ascii="FreeSerif" w:eastAsia="FreeSerif" w:hAnsi="FreeSerif" w:cs="FreeSerif"/>
          <w:color w:val="000009"/>
          <w:sz w:val="20"/>
          <w:szCs w:val="20"/>
          <w:u w:color="000009"/>
        </w:rPr>
      </w:pPr>
      <w:r>
        <w:rPr>
          <w:rFonts w:ascii="FreeSerif" w:eastAsia="FreeSerif" w:hAnsi="FreeSerif" w:cs="FreeSerif"/>
          <w:color w:val="000009"/>
          <w:sz w:val="20"/>
          <w:szCs w:val="20"/>
          <w:u w:color="000009"/>
        </w:rPr>
        <w:t>INDEMNIFICATION — The parties shall indemnify, hold free and harmless, and defend at its own expense the other party and its officials, agents, employees, or workers, from and against all suits, claims, demands, and liabilities of any nature or kind, including costs and expenses associated therewith, arising out of acts or omissions of a party, its employees, workers, or sub-contractors in the performance of any activity in connection with the implementation of this Agreement, including those that may be initiated by its employees, workers, agents, subcontractors, or by any other entity or person against a party by reason of or in connection with the implementation of this Agreement.</w:t>
      </w:r>
    </w:p>
    <w:p w:rsidR="003D1B4A" w:rsidRDefault="00000000">
      <w:pPr>
        <w:pStyle w:val="Default"/>
        <w:numPr>
          <w:ilvl w:val="0"/>
          <w:numId w:val="38"/>
        </w:numPr>
        <w:tabs>
          <w:tab w:val="num" w:pos="425"/>
        </w:tabs>
        <w:spacing w:after="200"/>
        <w:ind w:left="425" w:hanging="425"/>
        <w:rPr>
          <w:color w:val="000009"/>
          <w:sz w:val="20"/>
          <w:szCs w:val="20"/>
          <w:u w:color="000009"/>
        </w:rPr>
      </w:pPr>
      <w:r>
        <w:rPr>
          <w:color w:val="000009"/>
          <w:sz w:val="20"/>
          <w:szCs w:val="20"/>
          <w:u w:color="000009"/>
        </w:rPr>
        <w:t>DISPUTE RESOLUTION</w:t>
      </w:r>
    </w:p>
    <w:p w:rsidR="003D1B4A" w:rsidRDefault="00000000">
      <w:pPr>
        <w:pStyle w:val="Default"/>
        <w:numPr>
          <w:ilvl w:val="1"/>
          <w:numId w:val="39"/>
        </w:numPr>
        <w:tabs>
          <w:tab w:val="num" w:pos="927"/>
        </w:tabs>
        <w:spacing w:after="200"/>
        <w:ind w:left="927" w:hanging="567"/>
        <w:rPr>
          <w:color w:val="000009"/>
          <w:sz w:val="20"/>
          <w:szCs w:val="20"/>
          <w:u w:color="000009"/>
        </w:rPr>
      </w:pPr>
      <w:r>
        <w:rPr>
          <w:color w:val="000009"/>
          <w:sz w:val="20"/>
          <w:szCs w:val="20"/>
          <w:u w:color="000009"/>
        </w:rPr>
        <w:t xml:space="preserve">Should there be a misunderstanding or breach in the terms and conditions of this Agreement or in its implementation, the parties shall </w:t>
      </w:r>
      <w:proofErr w:type="spellStart"/>
      <w:r>
        <w:rPr>
          <w:color w:val="000009"/>
          <w:sz w:val="20"/>
          <w:szCs w:val="20"/>
          <w:u w:color="000009"/>
        </w:rPr>
        <w:t>endeavour</w:t>
      </w:r>
      <w:proofErr w:type="spellEnd"/>
      <w:r>
        <w:rPr>
          <w:color w:val="000009"/>
          <w:sz w:val="20"/>
          <w:szCs w:val="20"/>
          <w:u w:color="000009"/>
        </w:rPr>
        <w:t xml:space="preserve"> to first communicate and meet together and exert their best efforts to mutually discuss and resolve their concerns in good faith upon such terms as may be mutually agreed upon by the parties;</w:t>
      </w:r>
    </w:p>
    <w:p w:rsidR="003D1B4A" w:rsidRDefault="00000000">
      <w:pPr>
        <w:pStyle w:val="Default"/>
        <w:numPr>
          <w:ilvl w:val="1"/>
          <w:numId w:val="39"/>
        </w:numPr>
        <w:tabs>
          <w:tab w:val="num" w:pos="927"/>
        </w:tabs>
        <w:spacing w:after="200"/>
        <w:ind w:left="927" w:hanging="567"/>
        <w:rPr>
          <w:color w:val="000009"/>
          <w:sz w:val="20"/>
          <w:szCs w:val="20"/>
          <w:u w:color="000009"/>
        </w:rPr>
      </w:pPr>
      <w:r>
        <w:rPr>
          <w:color w:val="000009"/>
          <w:sz w:val="20"/>
          <w:szCs w:val="20"/>
          <w:u w:color="000009"/>
        </w:rPr>
        <w:t xml:space="preserve">Should the parties fail to reach an amicable settlement, the dispute shall be administratively settled or adjudicated in the manner provided in Chapter 14 of Executive Order No. 292 (Administrative Code of 1987) in relation to the Rules </w:t>
      </w:r>
      <w:proofErr w:type="gramStart"/>
      <w:r>
        <w:rPr>
          <w:color w:val="000009"/>
          <w:sz w:val="20"/>
          <w:szCs w:val="20"/>
          <w:u w:color="000009"/>
        </w:rPr>
        <w:t>On</w:t>
      </w:r>
      <w:proofErr w:type="gramEnd"/>
      <w:r>
        <w:rPr>
          <w:color w:val="000009"/>
          <w:sz w:val="20"/>
          <w:szCs w:val="20"/>
          <w:u w:color="000009"/>
        </w:rPr>
        <w:t xml:space="preserve"> Alternative Dispute Resolution (ADR), or any amendments or revisions thereto, in accordance with the </w:t>
      </w:r>
      <w:r>
        <w:rPr>
          <w:rFonts w:hAnsi="Helvetica"/>
          <w:color w:val="000009"/>
          <w:sz w:val="20"/>
          <w:szCs w:val="20"/>
          <w:u w:color="000009"/>
        </w:rPr>
        <w:t>“</w:t>
      </w:r>
      <w:r>
        <w:rPr>
          <w:color w:val="000009"/>
          <w:sz w:val="20"/>
          <w:szCs w:val="20"/>
          <w:u w:color="000009"/>
        </w:rPr>
        <w:t>Disputes Between National Government Agencies</w:t>
      </w:r>
      <w:r>
        <w:rPr>
          <w:rFonts w:hAnsi="Helvetica"/>
          <w:color w:val="000009"/>
          <w:sz w:val="20"/>
          <w:szCs w:val="20"/>
          <w:u w:color="000009"/>
        </w:rPr>
        <w:t xml:space="preserve">” </w:t>
      </w:r>
      <w:r>
        <w:rPr>
          <w:color w:val="000009"/>
          <w:sz w:val="20"/>
          <w:szCs w:val="20"/>
          <w:u w:color="000009"/>
        </w:rPr>
        <w:t xml:space="preserve">issued by the Office of the Solicitor General on March 22, 2010. </w:t>
      </w:r>
    </w:p>
    <w:p w:rsidR="003D1B4A" w:rsidRDefault="00000000">
      <w:pPr>
        <w:pStyle w:val="Default"/>
        <w:numPr>
          <w:ilvl w:val="1"/>
          <w:numId w:val="39"/>
        </w:numPr>
        <w:tabs>
          <w:tab w:val="num" w:pos="927"/>
        </w:tabs>
        <w:spacing w:after="200"/>
        <w:ind w:left="927" w:hanging="567"/>
        <w:rPr>
          <w:color w:val="000009"/>
          <w:sz w:val="20"/>
          <w:szCs w:val="20"/>
          <w:u w:color="000009"/>
        </w:rPr>
      </w:pPr>
      <w:r>
        <w:rPr>
          <w:color w:val="000009"/>
          <w:sz w:val="20"/>
          <w:szCs w:val="20"/>
          <w:u w:color="000009"/>
        </w:rPr>
        <w:t>Should the dispute between the Parties reach the courts of law, the parties agree that the competent courts of the City of Manila shall have exclusive jurisdiction over the same.</w:t>
      </w:r>
      <w:r>
        <w:rPr>
          <w:rFonts w:hAnsi="Helvetica"/>
          <w:color w:val="000009"/>
          <w:sz w:val="20"/>
          <w:szCs w:val="20"/>
          <w:u w:color="000009"/>
        </w:rPr>
        <w:t>”</w:t>
      </w:r>
    </w:p>
    <w:p w:rsidR="003D1B4A" w:rsidRDefault="00000000">
      <w:pPr>
        <w:pStyle w:val="Default"/>
        <w:numPr>
          <w:ilvl w:val="0"/>
          <w:numId w:val="40"/>
        </w:numPr>
        <w:tabs>
          <w:tab w:val="num" w:pos="283"/>
          <w:tab w:val="left" w:pos="360"/>
        </w:tabs>
        <w:spacing w:after="200"/>
        <w:ind w:left="283" w:hanging="283"/>
        <w:rPr>
          <w:color w:val="000009"/>
          <w:sz w:val="20"/>
          <w:szCs w:val="20"/>
          <w:u w:color="000009"/>
        </w:rPr>
      </w:pPr>
      <w:r>
        <w:rPr>
          <w:color w:val="000009"/>
          <w:sz w:val="20"/>
          <w:szCs w:val="20"/>
          <w:u w:color="000009"/>
        </w:rPr>
        <w:t xml:space="preserve"> COMMUNICATION AND NOTICES</w:t>
      </w:r>
    </w:p>
    <w:p w:rsidR="003D1B4A" w:rsidRDefault="00000000">
      <w:pPr>
        <w:pStyle w:val="Default"/>
        <w:numPr>
          <w:ilvl w:val="1"/>
          <w:numId w:val="41"/>
        </w:numPr>
        <w:tabs>
          <w:tab w:val="num" w:pos="927"/>
        </w:tabs>
        <w:spacing w:after="200"/>
        <w:ind w:left="927" w:hanging="567"/>
        <w:rPr>
          <w:color w:val="000009"/>
          <w:sz w:val="20"/>
          <w:szCs w:val="20"/>
          <w:u w:color="000009"/>
        </w:rPr>
      </w:pPr>
      <w:r>
        <w:rPr>
          <w:color w:val="000009"/>
          <w:sz w:val="20"/>
          <w:szCs w:val="20"/>
          <w:u w:color="000009"/>
        </w:rPr>
        <w:t xml:space="preserve">Form of Notice. - All notices, requests, claims, </w:t>
      </w:r>
      <w:proofErr w:type="gramStart"/>
      <w:r>
        <w:rPr>
          <w:color w:val="000009"/>
          <w:sz w:val="20"/>
          <w:szCs w:val="20"/>
          <w:u w:color="000009"/>
        </w:rPr>
        <w:t>demands  and</w:t>
      </w:r>
      <w:proofErr w:type="gramEnd"/>
      <w:r>
        <w:rPr>
          <w:color w:val="000009"/>
          <w:sz w:val="20"/>
          <w:szCs w:val="20"/>
          <w:u w:color="000009"/>
        </w:rPr>
        <w:t xml:space="preserve"> other communications  between the parties shall be in writing.</w:t>
      </w:r>
    </w:p>
    <w:p w:rsidR="003D1B4A" w:rsidRDefault="00000000">
      <w:pPr>
        <w:pStyle w:val="Default"/>
        <w:numPr>
          <w:ilvl w:val="1"/>
          <w:numId w:val="41"/>
        </w:numPr>
        <w:tabs>
          <w:tab w:val="num" w:pos="927"/>
        </w:tabs>
        <w:spacing w:after="200"/>
        <w:ind w:left="927" w:hanging="567"/>
        <w:rPr>
          <w:color w:val="000009"/>
          <w:sz w:val="20"/>
          <w:szCs w:val="20"/>
          <w:u w:color="000009"/>
        </w:rPr>
      </w:pPr>
      <w:r>
        <w:rPr>
          <w:color w:val="000009"/>
          <w:sz w:val="20"/>
          <w:szCs w:val="20"/>
          <w:u w:color="000009"/>
        </w:rPr>
        <w:t xml:space="preserve">Method of Notice. -  All notices shall be </w:t>
      </w:r>
      <w:proofErr w:type="gramStart"/>
      <w:r>
        <w:rPr>
          <w:color w:val="000009"/>
          <w:sz w:val="20"/>
          <w:szCs w:val="20"/>
          <w:u w:color="000009"/>
        </w:rPr>
        <w:t>given  (</w:t>
      </w:r>
      <w:proofErr w:type="spellStart"/>
      <w:proofErr w:type="gramEnd"/>
      <w:r>
        <w:rPr>
          <w:color w:val="000009"/>
          <w:sz w:val="20"/>
          <w:szCs w:val="20"/>
          <w:u w:color="000009"/>
        </w:rPr>
        <w:t>i</w:t>
      </w:r>
      <w:proofErr w:type="spellEnd"/>
      <w:r>
        <w:rPr>
          <w:color w:val="000009"/>
          <w:sz w:val="20"/>
          <w:szCs w:val="20"/>
          <w:u w:color="000009"/>
        </w:rPr>
        <w:t xml:space="preserve">)  by delivery in  person (ii)  by a nationally  recognized  courier services, or by, (iii) by first class,  registered  or certified mail, postage  prepaid. </w:t>
      </w:r>
    </w:p>
    <w:p w:rsidR="003D1B4A" w:rsidRDefault="00000000">
      <w:pPr>
        <w:pStyle w:val="Default"/>
        <w:numPr>
          <w:ilvl w:val="1"/>
          <w:numId w:val="41"/>
        </w:numPr>
        <w:tabs>
          <w:tab w:val="num" w:pos="927"/>
        </w:tabs>
        <w:spacing w:after="200"/>
        <w:ind w:left="927" w:hanging="567"/>
        <w:rPr>
          <w:color w:val="000009"/>
          <w:sz w:val="20"/>
          <w:szCs w:val="20"/>
          <w:u w:color="000009"/>
        </w:rPr>
      </w:pPr>
      <w:r>
        <w:rPr>
          <w:color w:val="000009"/>
          <w:sz w:val="20"/>
          <w:szCs w:val="20"/>
          <w:u w:color="000009"/>
        </w:rPr>
        <w:t>Receipt of Notice.  - All notices shall be effective (</w:t>
      </w:r>
      <w:proofErr w:type="spellStart"/>
      <w:r>
        <w:rPr>
          <w:color w:val="000009"/>
          <w:sz w:val="20"/>
          <w:szCs w:val="20"/>
          <w:u w:color="000009"/>
        </w:rPr>
        <w:t>i</w:t>
      </w:r>
      <w:proofErr w:type="spellEnd"/>
      <w:r>
        <w:rPr>
          <w:color w:val="000009"/>
          <w:sz w:val="20"/>
          <w:szCs w:val="20"/>
          <w:u w:color="000009"/>
        </w:rPr>
        <w:t xml:space="preserve">) upon receipt  by the party  to which  notice is given, (ii) on the day  the mail is returned  to sender because  the addressee  no longer  resides   at the given address in this Agreement  without notifying the other party of the new address, or, (iii)  after two (2) failed  attempts to personally  deliver the notices, requests,  claims,  demands and other communications, the party delivering  </w:t>
      </w:r>
      <w:r>
        <w:rPr>
          <w:color w:val="000009"/>
          <w:sz w:val="20"/>
          <w:szCs w:val="20"/>
          <w:u w:color="000009"/>
        </w:rPr>
        <w:lastRenderedPageBreak/>
        <w:t xml:space="preserve">the notice  may leave the notice, request, claim, demand or other communications  to a  person of legal age residing or working in the address specified  in this Agreement. </w:t>
      </w:r>
    </w:p>
    <w:p w:rsidR="003D1B4A" w:rsidRDefault="00000000">
      <w:pPr>
        <w:pStyle w:val="Default"/>
        <w:numPr>
          <w:ilvl w:val="1"/>
          <w:numId w:val="41"/>
        </w:numPr>
        <w:tabs>
          <w:tab w:val="num" w:pos="927"/>
        </w:tabs>
        <w:spacing w:after="200"/>
        <w:ind w:left="927" w:hanging="567"/>
        <w:rPr>
          <w:color w:val="000009"/>
          <w:sz w:val="20"/>
          <w:szCs w:val="20"/>
          <w:u w:color="000009"/>
        </w:rPr>
      </w:pPr>
      <w:r>
        <w:rPr>
          <w:color w:val="000009"/>
          <w:sz w:val="20"/>
          <w:szCs w:val="20"/>
          <w:u w:color="000009"/>
        </w:rPr>
        <w:t xml:space="preserve">Refusal of Delivery. - </w:t>
      </w:r>
      <w:proofErr w:type="gramStart"/>
      <w:r>
        <w:rPr>
          <w:color w:val="000009"/>
          <w:sz w:val="20"/>
          <w:szCs w:val="20"/>
          <w:u w:color="000009"/>
        </w:rPr>
        <w:t>Rejection  or</w:t>
      </w:r>
      <w:proofErr w:type="gramEnd"/>
      <w:r>
        <w:rPr>
          <w:color w:val="000009"/>
          <w:sz w:val="20"/>
          <w:szCs w:val="20"/>
          <w:u w:color="000009"/>
        </w:rPr>
        <w:t xml:space="preserve"> other  refusal  to accept or the inability to deliver  because  of changed  address  of which no notice  was given  shall be deemed  to be receipt  of the notice  as of the date of such rejection,  refusal or inability  to deliver.  </w:t>
      </w:r>
    </w:p>
    <w:p w:rsidR="003D1B4A" w:rsidRDefault="00000000">
      <w:pPr>
        <w:pStyle w:val="Default"/>
        <w:numPr>
          <w:ilvl w:val="1"/>
          <w:numId w:val="41"/>
        </w:numPr>
        <w:tabs>
          <w:tab w:val="num" w:pos="927"/>
        </w:tabs>
        <w:spacing w:after="200"/>
        <w:ind w:left="927" w:hanging="567"/>
        <w:rPr>
          <w:color w:val="000009"/>
          <w:sz w:val="20"/>
          <w:szCs w:val="20"/>
          <w:u w:color="000009"/>
        </w:rPr>
      </w:pPr>
      <w:r>
        <w:rPr>
          <w:color w:val="000009"/>
          <w:sz w:val="20"/>
          <w:szCs w:val="20"/>
          <w:u w:color="000009"/>
        </w:rPr>
        <w:t xml:space="preserve">Parties to notify. -  All notices, requests, claims, </w:t>
      </w:r>
      <w:proofErr w:type="gramStart"/>
      <w:r>
        <w:rPr>
          <w:color w:val="000009"/>
          <w:sz w:val="20"/>
          <w:szCs w:val="20"/>
          <w:u w:color="000009"/>
        </w:rPr>
        <w:t>demand  and</w:t>
      </w:r>
      <w:proofErr w:type="gramEnd"/>
      <w:r>
        <w:rPr>
          <w:color w:val="000009"/>
          <w:sz w:val="20"/>
          <w:szCs w:val="20"/>
          <w:u w:color="000009"/>
        </w:rPr>
        <w:t xml:space="preserve"> other  communications  shall only be valid, effective and binding if  received  by the  following  addresses and only in the addresses indicated below:  </w:t>
      </w:r>
    </w:p>
    <w:p w:rsidR="003D1B4A" w:rsidRDefault="00000000">
      <w:pPr>
        <w:pStyle w:val="Default"/>
        <w:spacing w:after="200"/>
        <w:ind w:left="1440"/>
        <w:rPr>
          <w:color w:val="000009"/>
          <w:sz w:val="20"/>
          <w:szCs w:val="20"/>
          <w:u w:color="000009"/>
        </w:rPr>
      </w:pPr>
      <w:r>
        <w:rPr>
          <w:color w:val="000009"/>
          <w:sz w:val="20"/>
          <w:szCs w:val="20"/>
          <w:u w:color="000009"/>
        </w:rPr>
        <w:t>For UP Manila:</w:t>
      </w:r>
    </w:p>
    <w:p w:rsidR="003D1B4A" w:rsidRDefault="00000000">
      <w:pPr>
        <w:pStyle w:val="Default"/>
        <w:spacing w:after="20"/>
        <w:ind w:left="1440"/>
        <w:rPr>
          <w:color w:val="000009"/>
          <w:sz w:val="20"/>
          <w:szCs w:val="20"/>
          <w:u w:color="000009"/>
        </w:rPr>
      </w:pPr>
      <w:r>
        <w:rPr>
          <w:color w:val="000009"/>
          <w:sz w:val="20"/>
          <w:szCs w:val="20"/>
          <w:u w:color="000009"/>
        </w:rPr>
        <w:t xml:space="preserve">DR. </w:t>
      </w:r>
      <w:r w:rsidR="00CB6BA9">
        <w:rPr>
          <w:color w:val="000009"/>
          <w:sz w:val="20"/>
          <w:szCs w:val="20"/>
          <w:u w:color="000009"/>
        </w:rPr>
        <w:t>MICHAEL L. TEE</w:t>
      </w:r>
    </w:p>
    <w:p w:rsidR="003D1B4A" w:rsidRDefault="00000000">
      <w:pPr>
        <w:pStyle w:val="Default"/>
        <w:spacing w:after="20"/>
        <w:ind w:left="1440"/>
        <w:rPr>
          <w:color w:val="000009"/>
          <w:sz w:val="20"/>
          <w:szCs w:val="20"/>
          <w:u w:color="000009"/>
        </w:rPr>
      </w:pPr>
      <w:r>
        <w:rPr>
          <w:color w:val="000009"/>
          <w:sz w:val="20"/>
          <w:szCs w:val="20"/>
          <w:u w:color="000009"/>
        </w:rPr>
        <w:t>Chancellor, UP Manila</w:t>
      </w:r>
    </w:p>
    <w:p w:rsidR="003D1B4A" w:rsidRDefault="00000000">
      <w:pPr>
        <w:pStyle w:val="Default"/>
        <w:spacing w:after="20"/>
        <w:ind w:left="1440"/>
        <w:rPr>
          <w:color w:val="000009"/>
          <w:sz w:val="20"/>
          <w:szCs w:val="20"/>
          <w:u w:color="000009"/>
        </w:rPr>
      </w:pPr>
      <w:r>
        <w:rPr>
          <w:color w:val="000009"/>
          <w:sz w:val="20"/>
          <w:szCs w:val="20"/>
          <w:u w:color="000009"/>
        </w:rPr>
        <w:t>8/F RCB, Philippine General Hospital</w:t>
      </w:r>
    </w:p>
    <w:p w:rsidR="003D1B4A" w:rsidRDefault="00000000">
      <w:pPr>
        <w:pStyle w:val="Default"/>
        <w:spacing w:after="20"/>
        <w:ind w:left="1440"/>
        <w:rPr>
          <w:color w:val="000009"/>
          <w:sz w:val="20"/>
          <w:szCs w:val="20"/>
          <w:u w:color="000009"/>
        </w:rPr>
      </w:pPr>
      <w:r>
        <w:rPr>
          <w:color w:val="000009"/>
          <w:sz w:val="20"/>
          <w:szCs w:val="20"/>
          <w:u w:color="000009"/>
        </w:rPr>
        <w:t>Taft Avenue, Manila</w:t>
      </w:r>
    </w:p>
    <w:p w:rsidR="003D1B4A" w:rsidRDefault="00000000">
      <w:pPr>
        <w:pStyle w:val="Default"/>
        <w:spacing w:after="200"/>
        <w:ind w:left="1440"/>
        <w:rPr>
          <w:color w:val="000009"/>
          <w:sz w:val="20"/>
          <w:szCs w:val="20"/>
          <w:u w:color="000009"/>
        </w:rPr>
      </w:pPr>
      <w:r>
        <w:rPr>
          <w:color w:val="000009"/>
          <w:sz w:val="20"/>
          <w:szCs w:val="20"/>
          <w:u w:color="000009"/>
        </w:rPr>
        <w:t>Email address: upm-oc@up.edu.ph</w:t>
      </w:r>
    </w:p>
    <w:p w:rsidR="003D1B4A" w:rsidRDefault="00000000">
      <w:pPr>
        <w:pStyle w:val="Default"/>
        <w:spacing w:after="200"/>
        <w:ind w:left="1440"/>
        <w:rPr>
          <w:color w:val="000009"/>
          <w:sz w:val="20"/>
          <w:szCs w:val="20"/>
          <w:u w:color="000009"/>
        </w:rPr>
      </w:pPr>
      <w:r>
        <w:rPr>
          <w:color w:val="000009"/>
          <w:sz w:val="20"/>
          <w:szCs w:val="20"/>
          <w:u w:color="000009"/>
        </w:rPr>
        <w:t>Telephone number: ___________________</w:t>
      </w:r>
    </w:p>
    <w:p w:rsidR="003D1B4A" w:rsidRDefault="003D1B4A">
      <w:pPr>
        <w:pStyle w:val="Default"/>
        <w:ind w:left="1440"/>
        <w:rPr>
          <w:color w:val="000009"/>
          <w:sz w:val="20"/>
          <w:szCs w:val="20"/>
          <w:u w:color="000009"/>
        </w:rPr>
      </w:pPr>
    </w:p>
    <w:p w:rsidR="003D1B4A" w:rsidRDefault="00000000">
      <w:pPr>
        <w:pStyle w:val="Default"/>
        <w:ind w:left="1440"/>
        <w:rPr>
          <w:color w:val="000009"/>
          <w:sz w:val="20"/>
          <w:szCs w:val="20"/>
          <w:u w:color="000009"/>
        </w:rPr>
      </w:pPr>
      <w:r>
        <w:rPr>
          <w:color w:val="000009"/>
          <w:sz w:val="20"/>
          <w:szCs w:val="20"/>
          <w:u w:color="000009"/>
        </w:rPr>
        <w:t>[NAME OF HEAD OF OFFICE/REPRESENTATIVE]</w:t>
      </w:r>
    </w:p>
    <w:p w:rsidR="003D1B4A" w:rsidRDefault="00000000">
      <w:pPr>
        <w:pStyle w:val="Default"/>
        <w:ind w:left="1440"/>
        <w:rPr>
          <w:color w:val="000009"/>
          <w:sz w:val="20"/>
          <w:szCs w:val="20"/>
          <w:u w:color="000009"/>
        </w:rPr>
      </w:pPr>
      <w:r>
        <w:rPr>
          <w:color w:val="000009"/>
          <w:sz w:val="20"/>
          <w:szCs w:val="20"/>
          <w:u w:color="000009"/>
        </w:rPr>
        <w:t>[Position/Title]</w:t>
      </w:r>
    </w:p>
    <w:p w:rsidR="003D1B4A" w:rsidRDefault="00000000">
      <w:pPr>
        <w:pStyle w:val="Default"/>
        <w:ind w:left="1440"/>
        <w:rPr>
          <w:color w:val="000009"/>
          <w:sz w:val="20"/>
          <w:szCs w:val="20"/>
          <w:u w:color="000009"/>
        </w:rPr>
      </w:pPr>
      <w:r>
        <w:rPr>
          <w:color w:val="000009"/>
          <w:sz w:val="20"/>
          <w:szCs w:val="20"/>
          <w:u w:color="000009"/>
        </w:rPr>
        <w:t>[Complete address]</w:t>
      </w:r>
    </w:p>
    <w:p w:rsidR="003D1B4A" w:rsidRDefault="00000000">
      <w:pPr>
        <w:pStyle w:val="Default"/>
        <w:spacing w:after="200"/>
        <w:ind w:left="1440"/>
        <w:rPr>
          <w:color w:val="000009"/>
          <w:sz w:val="20"/>
          <w:szCs w:val="20"/>
          <w:u w:color="000009"/>
        </w:rPr>
      </w:pPr>
      <w:r>
        <w:rPr>
          <w:color w:val="000009"/>
          <w:sz w:val="20"/>
          <w:szCs w:val="20"/>
          <w:u w:color="000009"/>
        </w:rPr>
        <w:t>Email address: ______________________</w:t>
      </w:r>
    </w:p>
    <w:p w:rsidR="003D1B4A" w:rsidRDefault="00000000">
      <w:pPr>
        <w:pStyle w:val="Default"/>
        <w:spacing w:after="200"/>
        <w:ind w:left="1440"/>
        <w:rPr>
          <w:sz w:val="20"/>
          <w:szCs w:val="20"/>
          <w:u w:color="000009"/>
        </w:rPr>
      </w:pPr>
      <w:r>
        <w:rPr>
          <w:color w:val="000009"/>
          <w:sz w:val="20"/>
          <w:szCs w:val="20"/>
          <w:u w:color="000009"/>
        </w:rPr>
        <w:t>Telephone number: ___________________</w:t>
      </w:r>
    </w:p>
    <w:p w:rsidR="003D1B4A" w:rsidRDefault="00000000">
      <w:pPr>
        <w:pStyle w:val="Default"/>
        <w:numPr>
          <w:ilvl w:val="1"/>
          <w:numId w:val="41"/>
        </w:numPr>
        <w:tabs>
          <w:tab w:val="num" w:pos="927"/>
        </w:tabs>
        <w:spacing w:after="200"/>
        <w:ind w:left="927" w:hanging="567"/>
        <w:rPr>
          <w:color w:val="000009"/>
          <w:sz w:val="20"/>
          <w:szCs w:val="20"/>
          <w:u w:color="000009"/>
        </w:rPr>
      </w:pPr>
      <w:r>
        <w:rPr>
          <w:color w:val="000009"/>
          <w:sz w:val="20"/>
          <w:szCs w:val="20"/>
        </w:rPr>
        <w:t>All notices shall be deemed received after these are received by the parties or by their agents or representatives in any location or by persons residing in the offices above.</w:t>
      </w:r>
    </w:p>
    <w:p w:rsidR="003D1B4A" w:rsidRDefault="00000000">
      <w:pPr>
        <w:pStyle w:val="Default"/>
        <w:numPr>
          <w:ilvl w:val="0"/>
          <w:numId w:val="42"/>
        </w:numPr>
        <w:tabs>
          <w:tab w:val="num" w:pos="425"/>
        </w:tabs>
        <w:spacing w:after="200"/>
        <w:ind w:left="425" w:hanging="425"/>
        <w:rPr>
          <w:color w:val="000009"/>
          <w:sz w:val="20"/>
          <w:szCs w:val="20"/>
          <w:u w:color="000009"/>
        </w:rPr>
      </w:pPr>
      <w:r>
        <w:rPr>
          <w:color w:val="000009"/>
          <w:sz w:val="20"/>
          <w:szCs w:val="20"/>
          <w:u w:color="000009"/>
        </w:rPr>
        <w:t>GOVERNING LAW &amp; COMPLIANCE WITH LAWS, RULES AND REGULATIONS</w:t>
      </w:r>
    </w:p>
    <w:p w:rsidR="003D1B4A" w:rsidRDefault="00000000">
      <w:pPr>
        <w:pStyle w:val="Default"/>
        <w:numPr>
          <w:ilvl w:val="1"/>
          <w:numId w:val="43"/>
        </w:numPr>
        <w:tabs>
          <w:tab w:val="num" w:pos="927"/>
        </w:tabs>
        <w:spacing w:after="200"/>
        <w:ind w:left="927" w:hanging="567"/>
        <w:rPr>
          <w:color w:val="000009"/>
          <w:sz w:val="20"/>
          <w:szCs w:val="20"/>
          <w:u w:color="000009"/>
        </w:rPr>
      </w:pPr>
      <w:r>
        <w:rPr>
          <w:color w:val="000009"/>
          <w:sz w:val="20"/>
          <w:szCs w:val="20"/>
          <w:u w:color="000009"/>
        </w:rPr>
        <w:t>This Agreement shall be governed by the laws of the Republic of the Philippines;</w:t>
      </w:r>
    </w:p>
    <w:p w:rsidR="003D1B4A" w:rsidRDefault="00000000">
      <w:pPr>
        <w:pStyle w:val="Default"/>
        <w:numPr>
          <w:ilvl w:val="1"/>
          <w:numId w:val="43"/>
        </w:numPr>
        <w:tabs>
          <w:tab w:val="num" w:pos="927"/>
        </w:tabs>
        <w:spacing w:after="200"/>
        <w:ind w:left="927" w:hanging="567"/>
        <w:rPr>
          <w:color w:val="000009"/>
          <w:sz w:val="20"/>
          <w:szCs w:val="20"/>
          <w:u w:color="000009"/>
        </w:rPr>
      </w:pPr>
      <w:r>
        <w:rPr>
          <w:color w:val="000009"/>
          <w:sz w:val="20"/>
          <w:szCs w:val="20"/>
          <w:u w:color="000009"/>
        </w:rPr>
        <w:t>The parties shall comply with all laws, rules, and regulations promulgated by the government of the Republic of the Philippines, including those on labor, environment, safety and sanitation and other pertinent laws;</w:t>
      </w:r>
    </w:p>
    <w:p w:rsidR="003D1B4A" w:rsidRDefault="00000000">
      <w:pPr>
        <w:pStyle w:val="Default"/>
        <w:numPr>
          <w:ilvl w:val="1"/>
          <w:numId w:val="43"/>
        </w:numPr>
        <w:tabs>
          <w:tab w:val="num" w:pos="927"/>
        </w:tabs>
        <w:spacing w:after="200"/>
        <w:ind w:left="927" w:hanging="567"/>
        <w:rPr>
          <w:color w:val="000009"/>
          <w:sz w:val="20"/>
          <w:szCs w:val="20"/>
          <w:u w:color="000009"/>
        </w:rPr>
      </w:pPr>
      <w:r>
        <w:rPr>
          <w:color w:val="000009"/>
          <w:sz w:val="20"/>
          <w:szCs w:val="20"/>
          <w:u w:color="000009"/>
        </w:rPr>
        <w:t>The parties shall secure all pertinent permits required by any government office or agency in connection with the performance of its obligations under this Agreement.</w:t>
      </w:r>
    </w:p>
    <w:p w:rsidR="003D1B4A" w:rsidRDefault="00000000">
      <w:pPr>
        <w:pStyle w:val="Default"/>
        <w:numPr>
          <w:ilvl w:val="0"/>
          <w:numId w:val="42"/>
        </w:numPr>
        <w:tabs>
          <w:tab w:val="num" w:pos="425"/>
        </w:tabs>
        <w:spacing w:after="200"/>
        <w:ind w:left="425" w:hanging="425"/>
        <w:rPr>
          <w:color w:val="000009"/>
          <w:sz w:val="20"/>
          <w:szCs w:val="20"/>
          <w:u w:color="000009"/>
        </w:rPr>
      </w:pPr>
      <w:r>
        <w:rPr>
          <w:caps/>
          <w:color w:val="000009"/>
          <w:sz w:val="20"/>
          <w:szCs w:val="20"/>
          <w:u w:color="000009"/>
        </w:rPr>
        <w:t>Severability of provisions</w:t>
      </w:r>
      <w:r>
        <w:rPr>
          <w:rFonts w:hAnsi="Helvetica"/>
          <w:caps/>
          <w:color w:val="000009"/>
          <w:sz w:val="20"/>
          <w:szCs w:val="20"/>
          <w:u w:color="000009"/>
        </w:rPr>
        <w:t xml:space="preserve"> — </w:t>
      </w:r>
      <w:r>
        <w:rPr>
          <w:color w:val="000009"/>
          <w:sz w:val="20"/>
          <w:szCs w:val="20"/>
          <w:u w:color="000009"/>
        </w:rPr>
        <w:t>In the event that any portion of this Agreement and its Annexes is rendered invalid, or is contrary to law, rule, or regulation, the remaining portion shall remain subsisting and enforceable.</w:t>
      </w:r>
    </w:p>
    <w:p w:rsidR="003D1B4A" w:rsidRDefault="00000000">
      <w:pPr>
        <w:pStyle w:val="Default"/>
        <w:numPr>
          <w:ilvl w:val="0"/>
          <w:numId w:val="42"/>
        </w:numPr>
        <w:tabs>
          <w:tab w:val="num" w:pos="425"/>
        </w:tabs>
        <w:spacing w:after="200"/>
        <w:ind w:left="425" w:hanging="425"/>
        <w:rPr>
          <w:color w:val="000009"/>
          <w:sz w:val="20"/>
          <w:szCs w:val="20"/>
          <w:u w:color="000009"/>
        </w:rPr>
      </w:pPr>
      <w:r>
        <w:rPr>
          <w:color w:val="000009"/>
          <w:sz w:val="20"/>
          <w:szCs w:val="20"/>
          <w:u w:color="000009"/>
        </w:rPr>
        <w:t>NON-WAIVER OF RIGHTS AND REMEDIES</w:t>
      </w:r>
    </w:p>
    <w:p w:rsidR="003D1B4A" w:rsidRDefault="00000000">
      <w:pPr>
        <w:pStyle w:val="Default"/>
        <w:numPr>
          <w:ilvl w:val="1"/>
          <w:numId w:val="44"/>
        </w:numPr>
        <w:tabs>
          <w:tab w:val="num" w:pos="927"/>
        </w:tabs>
        <w:spacing w:after="200"/>
        <w:ind w:left="927" w:hanging="567"/>
        <w:rPr>
          <w:color w:val="000009"/>
          <w:sz w:val="20"/>
          <w:szCs w:val="20"/>
          <w:u w:color="000009"/>
        </w:rPr>
      </w:pPr>
      <w:r>
        <w:rPr>
          <w:color w:val="000009"/>
          <w:sz w:val="20"/>
          <w:szCs w:val="20"/>
          <w:u w:color="000009"/>
        </w:rPr>
        <w:t>Failure or delay of a party to require performance by the non-complying party of any provision hereof shall not constitute a waiver and shall not affect the right of the party to enforce the same;</w:t>
      </w:r>
    </w:p>
    <w:p w:rsidR="003D1B4A" w:rsidRDefault="00000000">
      <w:pPr>
        <w:pStyle w:val="Default"/>
        <w:numPr>
          <w:ilvl w:val="1"/>
          <w:numId w:val="44"/>
        </w:numPr>
        <w:tabs>
          <w:tab w:val="num" w:pos="927"/>
        </w:tabs>
        <w:spacing w:after="200"/>
        <w:ind w:left="927" w:hanging="567"/>
        <w:rPr>
          <w:color w:val="000009"/>
          <w:sz w:val="20"/>
          <w:szCs w:val="20"/>
          <w:u w:color="000009"/>
        </w:rPr>
      </w:pPr>
      <w:r>
        <w:rPr>
          <w:color w:val="000009"/>
          <w:sz w:val="20"/>
          <w:szCs w:val="20"/>
          <w:u w:color="000009"/>
        </w:rPr>
        <w:t>All rights or remedies available to the parties under this Agreement or by law are separate and cumulative;</w:t>
      </w:r>
    </w:p>
    <w:p w:rsidR="003D1B4A" w:rsidRDefault="00000000">
      <w:pPr>
        <w:pStyle w:val="Default"/>
        <w:numPr>
          <w:ilvl w:val="1"/>
          <w:numId w:val="44"/>
        </w:numPr>
        <w:tabs>
          <w:tab w:val="num" w:pos="927"/>
        </w:tabs>
        <w:spacing w:after="200"/>
        <w:ind w:left="927" w:hanging="567"/>
        <w:rPr>
          <w:color w:val="000009"/>
          <w:sz w:val="20"/>
          <w:szCs w:val="20"/>
          <w:u w:color="000009"/>
        </w:rPr>
      </w:pPr>
      <w:r>
        <w:rPr>
          <w:color w:val="000009"/>
          <w:sz w:val="20"/>
          <w:szCs w:val="20"/>
          <w:u w:color="000009"/>
        </w:rPr>
        <w:t>No right or remedy whether or not exercised, shall exclude any other right or remedy;</w:t>
      </w:r>
    </w:p>
    <w:p w:rsidR="003D1B4A" w:rsidRDefault="00000000">
      <w:pPr>
        <w:pStyle w:val="Default"/>
        <w:numPr>
          <w:ilvl w:val="1"/>
          <w:numId w:val="44"/>
        </w:numPr>
        <w:tabs>
          <w:tab w:val="num" w:pos="927"/>
        </w:tabs>
        <w:spacing w:after="200"/>
        <w:ind w:left="927" w:hanging="567"/>
        <w:rPr>
          <w:color w:val="000009"/>
          <w:sz w:val="20"/>
          <w:szCs w:val="20"/>
          <w:u w:color="000009"/>
        </w:rPr>
      </w:pPr>
      <w:r>
        <w:rPr>
          <w:color w:val="000009"/>
          <w:sz w:val="20"/>
          <w:szCs w:val="20"/>
          <w:u w:color="000009"/>
        </w:rPr>
        <w:lastRenderedPageBreak/>
        <w:t xml:space="preserve">Any waiver, permit, consent, or approval of any kind or character by the </w:t>
      </w:r>
      <w:proofErr w:type="gramStart"/>
      <w:r>
        <w:rPr>
          <w:color w:val="000009"/>
          <w:sz w:val="20"/>
          <w:szCs w:val="20"/>
          <w:u w:color="000009"/>
        </w:rPr>
        <w:t>parties  in</w:t>
      </w:r>
      <w:proofErr w:type="gramEnd"/>
      <w:r>
        <w:rPr>
          <w:color w:val="000009"/>
          <w:sz w:val="20"/>
          <w:szCs w:val="20"/>
          <w:u w:color="000009"/>
        </w:rPr>
        <w:t xml:space="preserve"> connection with this Agreement shall be specified in writing and shall be effective only to the extent that such writing sets forth;</w:t>
      </w:r>
    </w:p>
    <w:p w:rsidR="003D1B4A" w:rsidRDefault="00000000">
      <w:pPr>
        <w:pStyle w:val="Default"/>
        <w:numPr>
          <w:ilvl w:val="1"/>
          <w:numId w:val="44"/>
        </w:numPr>
        <w:tabs>
          <w:tab w:val="num" w:pos="927"/>
        </w:tabs>
        <w:spacing w:after="200"/>
        <w:ind w:left="927" w:hanging="567"/>
        <w:rPr>
          <w:color w:val="000009"/>
          <w:sz w:val="20"/>
          <w:szCs w:val="20"/>
          <w:u w:color="000009"/>
        </w:rPr>
      </w:pPr>
      <w:r>
        <w:rPr>
          <w:color w:val="000009"/>
          <w:sz w:val="20"/>
          <w:szCs w:val="20"/>
          <w:u w:color="000009"/>
        </w:rPr>
        <w:t>No such waiver shall be construed as a modification of any provisions of this Agreement or as a waiver of any part or future default or breach thereof, except as expressly stated in such waiver.</w:t>
      </w:r>
    </w:p>
    <w:p w:rsidR="003D1B4A" w:rsidRDefault="00000000">
      <w:pPr>
        <w:pStyle w:val="Default"/>
        <w:numPr>
          <w:ilvl w:val="0"/>
          <w:numId w:val="42"/>
        </w:numPr>
        <w:tabs>
          <w:tab w:val="num" w:pos="425"/>
        </w:tabs>
        <w:spacing w:after="200"/>
        <w:ind w:left="425" w:hanging="425"/>
        <w:rPr>
          <w:color w:val="000009"/>
          <w:sz w:val="20"/>
          <w:szCs w:val="20"/>
          <w:u w:color="000009"/>
        </w:rPr>
      </w:pPr>
      <w:r>
        <w:rPr>
          <w:color w:val="000009"/>
          <w:sz w:val="20"/>
          <w:szCs w:val="20"/>
          <w:u w:color="000009"/>
          <w:lang w:val="pt-PT"/>
        </w:rPr>
        <w:t>AUTHORITY TO SIGN</w:t>
      </w:r>
      <w:r>
        <w:rPr>
          <w:rFonts w:hAnsi="Helvetica"/>
          <w:color w:val="000009"/>
          <w:sz w:val="20"/>
          <w:szCs w:val="20"/>
          <w:u w:color="000009"/>
          <w:lang w:val="pt-PT"/>
        </w:rPr>
        <w:t xml:space="preserve"> — </w:t>
      </w:r>
      <w:r>
        <w:rPr>
          <w:color w:val="000009"/>
          <w:sz w:val="20"/>
          <w:szCs w:val="20"/>
          <w:u w:color="000009"/>
        </w:rPr>
        <w:t>The signatories to this Agreement affirm that they are authorized to represent their respective agencies/institutes/corporation to enter into, execute and sign this Agreement.</w:t>
      </w:r>
    </w:p>
    <w:p w:rsidR="003D1B4A" w:rsidRDefault="00000000">
      <w:pPr>
        <w:pStyle w:val="Default"/>
        <w:numPr>
          <w:ilvl w:val="0"/>
          <w:numId w:val="42"/>
        </w:numPr>
        <w:tabs>
          <w:tab w:val="num" w:pos="425"/>
        </w:tabs>
        <w:spacing w:after="200"/>
        <w:ind w:left="425" w:hanging="425"/>
        <w:rPr>
          <w:color w:val="000009"/>
          <w:sz w:val="20"/>
          <w:szCs w:val="20"/>
          <w:u w:color="000009"/>
        </w:rPr>
      </w:pPr>
      <w:r>
        <w:rPr>
          <w:color w:val="000009"/>
          <w:sz w:val="20"/>
          <w:szCs w:val="20"/>
          <w:u w:color="000009"/>
        </w:rPr>
        <w:t>EFFECTIVITY</w:t>
      </w:r>
    </w:p>
    <w:p w:rsidR="003D1B4A" w:rsidRDefault="00000000">
      <w:pPr>
        <w:pStyle w:val="Default"/>
        <w:numPr>
          <w:ilvl w:val="1"/>
          <w:numId w:val="45"/>
        </w:numPr>
        <w:tabs>
          <w:tab w:val="num" w:pos="927"/>
        </w:tabs>
        <w:spacing w:after="200"/>
        <w:ind w:left="927" w:hanging="567"/>
        <w:rPr>
          <w:color w:val="000009"/>
          <w:sz w:val="20"/>
          <w:szCs w:val="20"/>
          <w:u w:color="000009"/>
        </w:rPr>
      </w:pPr>
      <w:r>
        <w:rPr>
          <w:color w:val="000009"/>
          <w:sz w:val="20"/>
          <w:szCs w:val="20"/>
          <w:u w:color="000009"/>
        </w:rPr>
        <w:t>This Agreement shall be effective for a period of _______ (__) years upon the date of signing of the parties, reckoned from the latest date a party signed this Agreement unless sooner pre-terminated through a written notice of pre-termination issued by a party in which case, the effectivity of the Agreement shall cease upon receipt by the other party of the notice of pre-termination.</w:t>
      </w:r>
    </w:p>
    <w:p w:rsidR="003D1B4A" w:rsidRDefault="00000000">
      <w:pPr>
        <w:pStyle w:val="Default"/>
        <w:numPr>
          <w:ilvl w:val="1"/>
          <w:numId w:val="45"/>
        </w:numPr>
        <w:tabs>
          <w:tab w:val="num" w:pos="927"/>
        </w:tabs>
        <w:spacing w:after="200"/>
        <w:ind w:left="927" w:hanging="567"/>
        <w:rPr>
          <w:color w:val="000009"/>
          <w:sz w:val="20"/>
          <w:szCs w:val="20"/>
          <w:u w:color="000009"/>
        </w:rPr>
      </w:pPr>
      <w:r>
        <w:rPr>
          <w:color w:val="000009"/>
          <w:sz w:val="20"/>
          <w:szCs w:val="20"/>
          <w:u w:color="000009"/>
        </w:rPr>
        <w:t>This Agreement may be renewed for another _________ (__) years by mutual agreement of the parties before the expiry of this Agreement.</w:t>
      </w:r>
    </w:p>
    <w:p w:rsidR="003D1B4A" w:rsidRDefault="00000000">
      <w:pPr>
        <w:pStyle w:val="Default"/>
        <w:tabs>
          <w:tab w:val="left" w:pos="360"/>
        </w:tabs>
        <w:spacing w:after="200"/>
        <w:rPr>
          <w:color w:val="000009"/>
          <w:sz w:val="20"/>
          <w:szCs w:val="20"/>
        </w:rPr>
      </w:pPr>
      <w:r>
        <w:rPr>
          <w:color w:val="000009"/>
          <w:sz w:val="20"/>
          <w:szCs w:val="20"/>
          <w:u w:color="000009"/>
        </w:rPr>
        <w:tab/>
        <w:t>IN WITNESS WHEREOF, the parties have hereto set their hands on the date at the place indicated below:</w:t>
      </w:r>
    </w:p>
    <w:p w:rsidR="003D1B4A" w:rsidRDefault="003D1B4A">
      <w:pPr>
        <w:pStyle w:val="Default"/>
        <w:rPr>
          <w:sz w:val="20"/>
          <w:szCs w:val="20"/>
        </w:rPr>
      </w:pPr>
    </w:p>
    <w:p w:rsidR="003D1B4A" w:rsidRDefault="00000000">
      <w:pPr>
        <w:pStyle w:val="Default"/>
        <w:rPr>
          <w:sz w:val="20"/>
          <w:szCs w:val="20"/>
        </w:rPr>
      </w:pPr>
      <w:r>
        <w:rPr>
          <w:color w:val="000009"/>
          <w:sz w:val="20"/>
          <w:szCs w:val="20"/>
          <w:u w:color="000009"/>
        </w:rPr>
        <w:t xml:space="preserve">UNIVERSITY OF THE PHILIPPINES   </w:t>
      </w:r>
      <w:r>
        <w:rPr>
          <w:color w:val="000009"/>
          <w:sz w:val="20"/>
          <w:szCs w:val="20"/>
          <w:u w:color="000009"/>
        </w:rPr>
        <w:tab/>
      </w:r>
      <w:r>
        <w:rPr>
          <w:color w:val="000009"/>
          <w:sz w:val="20"/>
          <w:szCs w:val="20"/>
          <w:u w:color="000009"/>
        </w:rPr>
        <w:tab/>
        <w:t>[NAME OF GOVERNMENT AGENCY]</w:t>
      </w:r>
    </w:p>
    <w:p w:rsidR="003D1B4A" w:rsidRDefault="00000000">
      <w:pPr>
        <w:pStyle w:val="Default"/>
        <w:rPr>
          <w:color w:val="000009"/>
          <w:sz w:val="20"/>
          <w:szCs w:val="20"/>
          <w:u w:color="000009"/>
        </w:rPr>
      </w:pPr>
      <w:r>
        <w:rPr>
          <w:color w:val="000009"/>
          <w:sz w:val="20"/>
          <w:szCs w:val="20"/>
          <w:u w:color="000009"/>
        </w:rPr>
        <w:t>By:</w:t>
      </w:r>
      <w:r>
        <w:rPr>
          <w:color w:val="000009"/>
          <w:sz w:val="20"/>
          <w:szCs w:val="20"/>
          <w:u w:color="000009"/>
        </w:rPr>
        <w:tab/>
      </w:r>
      <w:r>
        <w:rPr>
          <w:color w:val="000009"/>
          <w:sz w:val="20"/>
          <w:szCs w:val="20"/>
          <w:u w:color="000009"/>
        </w:rPr>
        <w:tab/>
      </w:r>
      <w:r>
        <w:rPr>
          <w:color w:val="000009"/>
          <w:sz w:val="20"/>
          <w:szCs w:val="20"/>
          <w:u w:color="000009"/>
        </w:rPr>
        <w:tab/>
      </w:r>
      <w:r>
        <w:rPr>
          <w:color w:val="000009"/>
          <w:sz w:val="20"/>
          <w:szCs w:val="20"/>
          <w:u w:color="000009"/>
        </w:rPr>
        <w:tab/>
      </w:r>
      <w:r>
        <w:rPr>
          <w:color w:val="000009"/>
          <w:sz w:val="20"/>
          <w:szCs w:val="20"/>
          <w:u w:color="000009"/>
        </w:rPr>
        <w:tab/>
        <w:t xml:space="preserve">   </w:t>
      </w:r>
      <w:r>
        <w:rPr>
          <w:color w:val="000009"/>
          <w:sz w:val="20"/>
          <w:szCs w:val="20"/>
          <w:u w:color="000009"/>
        </w:rPr>
        <w:tab/>
        <w:t>By:</w:t>
      </w:r>
    </w:p>
    <w:p w:rsidR="003D1B4A" w:rsidRDefault="003D1B4A">
      <w:pPr>
        <w:pStyle w:val="Default"/>
        <w:rPr>
          <w:color w:val="000009"/>
          <w:sz w:val="20"/>
          <w:szCs w:val="20"/>
          <w:u w:color="000009"/>
        </w:rPr>
      </w:pPr>
    </w:p>
    <w:p w:rsidR="003D1B4A" w:rsidRDefault="003D1B4A">
      <w:pPr>
        <w:pStyle w:val="Default"/>
        <w:rPr>
          <w:color w:val="000009"/>
          <w:sz w:val="20"/>
          <w:szCs w:val="20"/>
          <w:u w:color="000009"/>
        </w:rPr>
      </w:pPr>
    </w:p>
    <w:p w:rsidR="003D1B4A" w:rsidRDefault="00CB6BA9">
      <w:pPr>
        <w:pStyle w:val="Default"/>
        <w:rPr>
          <w:color w:val="000009"/>
          <w:sz w:val="20"/>
          <w:szCs w:val="20"/>
          <w:u w:color="000009"/>
        </w:rPr>
      </w:pPr>
      <w:r>
        <w:rPr>
          <w:color w:val="000009"/>
          <w:sz w:val="20"/>
          <w:szCs w:val="20"/>
          <w:u w:color="000009"/>
        </w:rPr>
        <w:t>DR. MICHAEL L. TEE</w:t>
      </w:r>
      <w:r>
        <w:rPr>
          <w:color w:val="000009"/>
          <w:sz w:val="20"/>
          <w:szCs w:val="20"/>
          <w:u w:color="000009"/>
        </w:rPr>
        <w:tab/>
      </w:r>
      <w:r>
        <w:rPr>
          <w:color w:val="000009"/>
          <w:sz w:val="20"/>
          <w:szCs w:val="20"/>
          <w:u w:color="000009"/>
        </w:rPr>
        <w:tab/>
      </w:r>
      <w:r>
        <w:rPr>
          <w:color w:val="000009"/>
          <w:sz w:val="20"/>
          <w:szCs w:val="20"/>
          <w:u w:color="000009"/>
        </w:rPr>
        <w:tab/>
      </w:r>
      <w:r w:rsidR="00000000">
        <w:rPr>
          <w:color w:val="000009"/>
          <w:sz w:val="20"/>
          <w:szCs w:val="20"/>
          <w:u w:color="000009"/>
        </w:rPr>
        <w:tab/>
        <w:t>NAME OF REPRESENTATIVE</w:t>
      </w:r>
    </w:p>
    <w:p w:rsidR="003D1B4A" w:rsidRDefault="00000000">
      <w:pPr>
        <w:pStyle w:val="Default"/>
        <w:rPr>
          <w:color w:val="000009"/>
          <w:sz w:val="20"/>
          <w:szCs w:val="20"/>
          <w:u w:color="000009"/>
        </w:rPr>
      </w:pPr>
      <w:r>
        <w:rPr>
          <w:color w:val="000009"/>
          <w:sz w:val="20"/>
          <w:szCs w:val="20"/>
          <w:u w:color="000009"/>
        </w:rPr>
        <w:t xml:space="preserve">Professor &amp; </w:t>
      </w:r>
      <w:proofErr w:type="spellStart"/>
      <w:r>
        <w:rPr>
          <w:color w:val="000009"/>
          <w:sz w:val="20"/>
          <w:szCs w:val="20"/>
          <w:u w:color="000009"/>
          <w:lang w:val="it-IT"/>
        </w:rPr>
        <w:t>Chancellor</w:t>
      </w:r>
      <w:proofErr w:type="spellEnd"/>
      <w:r>
        <w:rPr>
          <w:color w:val="000009"/>
          <w:sz w:val="20"/>
          <w:szCs w:val="20"/>
          <w:u w:color="000009"/>
        </w:rPr>
        <w:t xml:space="preserve">-UP Manila </w:t>
      </w:r>
      <w:r>
        <w:rPr>
          <w:color w:val="000009"/>
          <w:sz w:val="20"/>
          <w:szCs w:val="20"/>
          <w:u w:color="000009"/>
        </w:rPr>
        <w:tab/>
      </w:r>
      <w:r>
        <w:rPr>
          <w:color w:val="000009"/>
          <w:sz w:val="20"/>
          <w:szCs w:val="20"/>
          <w:u w:color="000009"/>
        </w:rPr>
        <w:tab/>
        <w:t>Position of representative</w:t>
      </w:r>
    </w:p>
    <w:p w:rsidR="003D1B4A" w:rsidRDefault="003D1B4A">
      <w:pPr>
        <w:pStyle w:val="Default"/>
        <w:rPr>
          <w:color w:val="000009"/>
          <w:sz w:val="20"/>
          <w:szCs w:val="20"/>
          <w:u w:color="000009"/>
        </w:rPr>
      </w:pPr>
    </w:p>
    <w:p w:rsidR="003D1B4A" w:rsidRDefault="00000000">
      <w:pPr>
        <w:pStyle w:val="Default"/>
        <w:rPr>
          <w:color w:val="000009"/>
          <w:sz w:val="20"/>
          <w:szCs w:val="20"/>
          <w:u w:color="000009"/>
        </w:rPr>
      </w:pPr>
      <w:r>
        <w:rPr>
          <w:color w:val="000009"/>
          <w:sz w:val="20"/>
          <w:szCs w:val="20"/>
          <w:u w:color="000009"/>
        </w:rPr>
        <w:t xml:space="preserve">Date </w:t>
      </w:r>
      <w:proofErr w:type="gramStart"/>
      <w:r>
        <w:rPr>
          <w:color w:val="000009"/>
          <w:sz w:val="20"/>
          <w:szCs w:val="20"/>
          <w:u w:color="000009"/>
        </w:rPr>
        <w:t>signed:_</w:t>
      </w:r>
      <w:proofErr w:type="gramEnd"/>
      <w:r>
        <w:rPr>
          <w:color w:val="000009"/>
          <w:sz w:val="20"/>
          <w:szCs w:val="20"/>
          <w:u w:color="000009"/>
        </w:rPr>
        <w:t>__________</w:t>
      </w:r>
      <w:r>
        <w:rPr>
          <w:color w:val="000009"/>
          <w:sz w:val="20"/>
          <w:szCs w:val="20"/>
          <w:u w:color="000009"/>
        </w:rPr>
        <w:tab/>
      </w:r>
      <w:r>
        <w:rPr>
          <w:color w:val="000009"/>
          <w:sz w:val="20"/>
          <w:szCs w:val="20"/>
          <w:u w:color="000009"/>
        </w:rPr>
        <w:tab/>
      </w:r>
      <w:r>
        <w:rPr>
          <w:color w:val="000009"/>
          <w:sz w:val="20"/>
          <w:szCs w:val="20"/>
          <w:u w:color="000009"/>
        </w:rPr>
        <w:tab/>
        <w:t>Date signed:_____________</w:t>
      </w:r>
    </w:p>
    <w:p w:rsidR="003D1B4A" w:rsidRDefault="003D1B4A">
      <w:pPr>
        <w:pStyle w:val="Default"/>
        <w:rPr>
          <w:color w:val="000009"/>
          <w:sz w:val="20"/>
          <w:szCs w:val="20"/>
          <w:u w:color="000009"/>
        </w:rPr>
      </w:pPr>
    </w:p>
    <w:p w:rsidR="003D1B4A" w:rsidRDefault="00000000">
      <w:pPr>
        <w:pStyle w:val="Default"/>
        <w:jc w:val="center"/>
        <w:rPr>
          <w:color w:val="000009"/>
          <w:sz w:val="20"/>
          <w:szCs w:val="20"/>
          <w:u w:color="000009"/>
        </w:rPr>
      </w:pPr>
      <w:r>
        <w:rPr>
          <w:color w:val="000009"/>
          <w:sz w:val="20"/>
          <w:szCs w:val="20"/>
          <w:u w:color="000009"/>
        </w:rPr>
        <w:t>Signed in the presence of:</w:t>
      </w:r>
    </w:p>
    <w:p w:rsidR="003D1B4A" w:rsidRDefault="003D1B4A">
      <w:pPr>
        <w:pStyle w:val="Default"/>
        <w:jc w:val="center"/>
        <w:rPr>
          <w:color w:val="000009"/>
          <w:sz w:val="20"/>
          <w:szCs w:val="20"/>
          <w:u w:color="000009"/>
        </w:rPr>
      </w:pPr>
    </w:p>
    <w:p w:rsidR="003D1B4A" w:rsidRDefault="00000000">
      <w:pPr>
        <w:pStyle w:val="Default"/>
        <w:rPr>
          <w:color w:val="000009"/>
          <w:sz w:val="20"/>
          <w:szCs w:val="20"/>
          <w:u w:color="000009"/>
        </w:rPr>
      </w:pPr>
      <w:r>
        <w:rPr>
          <w:color w:val="000009"/>
          <w:sz w:val="20"/>
          <w:szCs w:val="20"/>
          <w:u w:color="000009"/>
        </w:rPr>
        <w:t>___________________________________</w:t>
      </w:r>
      <w:r>
        <w:rPr>
          <w:color w:val="000009"/>
          <w:sz w:val="20"/>
          <w:szCs w:val="20"/>
          <w:u w:color="000009"/>
        </w:rPr>
        <w:tab/>
      </w:r>
      <w:r>
        <w:rPr>
          <w:color w:val="000009"/>
          <w:sz w:val="20"/>
          <w:szCs w:val="20"/>
          <w:u w:color="000009"/>
        </w:rPr>
        <w:tab/>
        <w:t>____________________________________</w:t>
      </w:r>
    </w:p>
    <w:p w:rsidR="003D1B4A" w:rsidRDefault="00000000">
      <w:pPr>
        <w:pStyle w:val="Default"/>
        <w:rPr>
          <w:color w:val="000009"/>
          <w:sz w:val="20"/>
          <w:szCs w:val="20"/>
          <w:u w:color="000009"/>
        </w:rPr>
      </w:pPr>
      <w:r>
        <w:rPr>
          <w:color w:val="000009"/>
          <w:sz w:val="20"/>
          <w:szCs w:val="20"/>
          <w:u w:color="000009"/>
        </w:rPr>
        <w:t>Printed name (Dean, Director/Head of Unit)</w:t>
      </w:r>
      <w:r>
        <w:rPr>
          <w:color w:val="000009"/>
          <w:sz w:val="20"/>
          <w:szCs w:val="20"/>
          <w:u w:color="000009"/>
        </w:rPr>
        <w:tab/>
        <w:t>Printed name of witness for the</w:t>
      </w:r>
    </w:p>
    <w:p w:rsidR="003D1B4A" w:rsidRDefault="00000000">
      <w:pPr>
        <w:pStyle w:val="Default"/>
        <w:rPr>
          <w:color w:val="000009"/>
          <w:sz w:val="20"/>
          <w:szCs w:val="20"/>
          <w:u w:color="000009"/>
        </w:rPr>
      </w:pPr>
      <w:r>
        <w:rPr>
          <w:color w:val="000009"/>
          <w:sz w:val="20"/>
          <w:szCs w:val="20"/>
          <w:u w:color="000009"/>
        </w:rPr>
        <w:tab/>
      </w:r>
      <w:r>
        <w:rPr>
          <w:color w:val="000009"/>
          <w:sz w:val="20"/>
          <w:szCs w:val="20"/>
          <w:u w:color="000009"/>
        </w:rPr>
        <w:tab/>
      </w:r>
      <w:r>
        <w:rPr>
          <w:color w:val="000009"/>
          <w:sz w:val="20"/>
          <w:szCs w:val="20"/>
          <w:u w:color="000009"/>
        </w:rPr>
        <w:tab/>
      </w:r>
      <w:r>
        <w:rPr>
          <w:color w:val="000009"/>
          <w:sz w:val="20"/>
          <w:szCs w:val="20"/>
          <w:u w:color="000009"/>
        </w:rPr>
        <w:tab/>
      </w:r>
      <w:r>
        <w:rPr>
          <w:color w:val="000009"/>
          <w:sz w:val="20"/>
          <w:szCs w:val="20"/>
          <w:u w:color="000009"/>
        </w:rPr>
        <w:tab/>
      </w:r>
      <w:r>
        <w:rPr>
          <w:color w:val="000009"/>
          <w:sz w:val="20"/>
          <w:szCs w:val="20"/>
          <w:u w:color="000009"/>
        </w:rPr>
        <w:tab/>
        <w:t xml:space="preserve">corporation as witness </w:t>
      </w:r>
    </w:p>
    <w:p w:rsidR="003D1B4A" w:rsidRDefault="003D1B4A">
      <w:pPr>
        <w:pStyle w:val="Default"/>
        <w:rPr>
          <w:color w:val="000009"/>
          <w:sz w:val="20"/>
          <w:szCs w:val="20"/>
          <w:u w:color="000009"/>
        </w:rPr>
      </w:pPr>
    </w:p>
    <w:p w:rsidR="003D1B4A" w:rsidRDefault="00000000">
      <w:pPr>
        <w:pStyle w:val="Default"/>
        <w:rPr>
          <w:color w:val="000009"/>
          <w:sz w:val="20"/>
          <w:szCs w:val="20"/>
          <w:u w:color="000009"/>
        </w:rPr>
      </w:pPr>
      <w:proofErr w:type="gramStart"/>
      <w:r>
        <w:rPr>
          <w:color w:val="000009"/>
          <w:sz w:val="20"/>
          <w:szCs w:val="20"/>
          <w:u w:color="000009"/>
        </w:rPr>
        <w:t>Position:_</w:t>
      </w:r>
      <w:proofErr w:type="gramEnd"/>
      <w:r>
        <w:rPr>
          <w:color w:val="000009"/>
          <w:sz w:val="20"/>
          <w:szCs w:val="20"/>
          <w:u w:color="000009"/>
        </w:rPr>
        <w:t xml:space="preserve">____________________     </w:t>
      </w:r>
      <w:r>
        <w:rPr>
          <w:color w:val="000009"/>
          <w:sz w:val="20"/>
          <w:szCs w:val="20"/>
          <w:u w:color="000009"/>
        </w:rPr>
        <w:tab/>
        <w:t>Position:_____________________</w:t>
      </w:r>
    </w:p>
    <w:p w:rsidR="003D1B4A" w:rsidRDefault="003D1B4A">
      <w:pPr>
        <w:pStyle w:val="Default"/>
        <w:rPr>
          <w:color w:val="000009"/>
          <w:sz w:val="20"/>
          <w:szCs w:val="20"/>
          <w:u w:color="000009"/>
        </w:rPr>
      </w:pPr>
    </w:p>
    <w:p w:rsidR="003D1B4A" w:rsidRDefault="00000000">
      <w:pPr>
        <w:pStyle w:val="Default"/>
        <w:rPr>
          <w:color w:val="000009"/>
          <w:sz w:val="20"/>
          <w:szCs w:val="20"/>
          <w:u w:color="000009"/>
        </w:rPr>
      </w:pPr>
      <w:r>
        <w:rPr>
          <w:color w:val="000009"/>
          <w:sz w:val="20"/>
          <w:szCs w:val="20"/>
          <w:u w:color="000009"/>
        </w:rPr>
        <w:t>Republic of the Philippines)</w:t>
      </w:r>
    </w:p>
    <w:p w:rsidR="003D1B4A" w:rsidRDefault="00000000">
      <w:pPr>
        <w:pStyle w:val="Default"/>
        <w:rPr>
          <w:color w:val="000009"/>
          <w:sz w:val="20"/>
          <w:szCs w:val="20"/>
          <w:u w:color="000009"/>
        </w:rPr>
      </w:pPr>
      <w:r>
        <w:rPr>
          <w:color w:val="000009"/>
          <w:sz w:val="20"/>
          <w:szCs w:val="20"/>
          <w:u w:color="000009"/>
        </w:rPr>
        <w:t>______________________</w:t>
      </w:r>
      <w:proofErr w:type="gramStart"/>
      <w:r>
        <w:rPr>
          <w:color w:val="000009"/>
          <w:sz w:val="20"/>
          <w:szCs w:val="20"/>
          <w:u w:color="000009"/>
        </w:rPr>
        <w:t>_  )</w:t>
      </w:r>
      <w:proofErr w:type="gramEnd"/>
      <w:r>
        <w:rPr>
          <w:color w:val="000009"/>
          <w:sz w:val="20"/>
          <w:szCs w:val="20"/>
          <w:u w:color="000009"/>
        </w:rPr>
        <w:t xml:space="preserve"> </w:t>
      </w:r>
      <w:proofErr w:type="spellStart"/>
      <w:r>
        <w:rPr>
          <w:color w:val="000009"/>
          <w:sz w:val="20"/>
          <w:szCs w:val="20"/>
          <w:u w:color="000009"/>
        </w:rPr>
        <w:t>s.s.</w:t>
      </w:r>
      <w:proofErr w:type="spellEnd"/>
    </w:p>
    <w:p w:rsidR="003D1B4A" w:rsidRDefault="003D1B4A">
      <w:pPr>
        <w:pStyle w:val="Default"/>
        <w:rPr>
          <w:color w:val="000009"/>
          <w:sz w:val="20"/>
          <w:szCs w:val="20"/>
          <w:u w:color="000009"/>
        </w:rPr>
      </w:pPr>
    </w:p>
    <w:p w:rsidR="003D1B4A" w:rsidRDefault="00000000">
      <w:pPr>
        <w:pStyle w:val="Default"/>
        <w:jc w:val="center"/>
        <w:rPr>
          <w:color w:val="000009"/>
          <w:sz w:val="20"/>
          <w:szCs w:val="20"/>
          <w:u w:color="000009"/>
        </w:rPr>
      </w:pPr>
      <w:r>
        <w:rPr>
          <w:color w:val="000009"/>
          <w:sz w:val="20"/>
          <w:szCs w:val="20"/>
          <w:u w:color="000009"/>
          <w:lang w:val="de-DE"/>
        </w:rPr>
        <w:t>ACKNOWLEDGEMENT</w:t>
      </w:r>
    </w:p>
    <w:p w:rsidR="003D1B4A" w:rsidRDefault="003D1B4A">
      <w:pPr>
        <w:pStyle w:val="Default"/>
        <w:jc w:val="center"/>
        <w:rPr>
          <w:color w:val="000009"/>
          <w:sz w:val="20"/>
          <w:szCs w:val="20"/>
          <w:u w:color="000009"/>
        </w:rPr>
      </w:pPr>
    </w:p>
    <w:p w:rsidR="003D1B4A" w:rsidRDefault="00000000">
      <w:pPr>
        <w:pStyle w:val="Default"/>
        <w:rPr>
          <w:color w:val="000009"/>
          <w:sz w:val="20"/>
          <w:szCs w:val="20"/>
          <w:u w:color="000009"/>
        </w:rPr>
      </w:pPr>
      <w:r>
        <w:rPr>
          <w:color w:val="000009"/>
          <w:sz w:val="20"/>
          <w:szCs w:val="20"/>
          <w:u w:color="000009"/>
        </w:rPr>
        <w:tab/>
        <w:t>BEFORE ME, a Notary Public for and in ________________________, on _____________________</w:t>
      </w:r>
      <w:proofErr w:type="gramStart"/>
      <w:r>
        <w:rPr>
          <w:color w:val="000009"/>
          <w:sz w:val="20"/>
          <w:szCs w:val="20"/>
          <w:u w:color="000009"/>
        </w:rPr>
        <w:t>_  personally</w:t>
      </w:r>
      <w:proofErr w:type="gramEnd"/>
      <w:r>
        <w:rPr>
          <w:color w:val="000009"/>
          <w:sz w:val="20"/>
          <w:szCs w:val="20"/>
          <w:u w:color="000009"/>
        </w:rPr>
        <w:t xml:space="preserve"> appeared the following persons who showed to me their proofs of identities:</w:t>
      </w:r>
    </w:p>
    <w:p w:rsidR="003D1B4A" w:rsidRDefault="003D1B4A">
      <w:pPr>
        <w:pStyle w:val="Default"/>
        <w:rPr>
          <w:color w:val="000009"/>
          <w:sz w:val="20"/>
          <w:szCs w:val="20"/>
          <w:u w:color="000009"/>
        </w:rPr>
      </w:pPr>
    </w:p>
    <w:p w:rsidR="003D1B4A" w:rsidRDefault="00000000">
      <w:pPr>
        <w:pStyle w:val="Default"/>
        <w:rPr>
          <w:color w:val="000009"/>
          <w:sz w:val="20"/>
          <w:szCs w:val="20"/>
          <w:u w:color="000009"/>
        </w:rPr>
      </w:pPr>
      <w:r>
        <w:rPr>
          <w:color w:val="000009"/>
          <w:sz w:val="20"/>
          <w:szCs w:val="20"/>
          <w:u w:color="000009"/>
          <w:lang w:val="de-DE"/>
        </w:rPr>
        <w:t>Name</w:t>
      </w:r>
      <w:r>
        <w:rPr>
          <w:color w:val="000009"/>
          <w:sz w:val="20"/>
          <w:szCs w:val="20"/>
          <w:u w:color="000009"/>
        </w:rPr>
        <w:t xml:space="preserve"> </w:t>
      </w:r>
      <w:r>
        <w:rPr>
          <w:color w:val="000009"/>
          <w:sz w:val="20"/>
          <w:szCs w:val="20"/>
          <w:u w:color="000009"/>
        </w:rPr>
        <w:tab/>
      </w:r>
      <w:r>
        <w:rPr>
          <w:color w:val="000009"/>
          <w:sz w:val="20"/>
          <w:szCs w:val="20"/>
          <w:u w:color="000009"/>
        </w:rPr>
        <w:tab/>
      </w:r>
      <w:r>
        <w:rPr>
          <w:color w:val="000009"/>
          <w:sz w:val="20"/>
          <w:szCs w:val="20"/>
          <w:u w:color="000009"/>
        </w:rPr>
        <w:tab/>
      </w:r>
      <w:r>
        <w:rPr>
          <w:color w:val="000009"/>
          <w:sz w:val="20"/>
          <w:szCs w:val="20"/>
          <w:u w:color="000009"/>
        </w:rPr>
        <w:tab/>
      </w:r>
      <w:r>
        <w:rPr>
          <w:color w:val="000009"/>
          <w:sz w:val="20"/>
          <w:szCs w:val="20"/>
          <w:u w:color="000009"/>
        </w:rPr>
        <w:tab/>
        <w:t>ID No. Date/ Place Issued</w:t>
      </w:r>
    </w:p>
    <w:p w:rsidR="003D1B4A" w:rsidRDefault="003D1B4A">
      <w:pPr>
        <w:pStyle w:val="Default"/>
        <w:rPr>
          <w:color w:val="000009"/>
          <w:sz w:val="20"/>
          <w:szCs w:val="20"/>
          <w:u w:color="000009"/>
        </w:rPr>
      </w:pPr>
    </w:p>
    <w:p w:rsidR="003D1B4A" w:rsidRDefault="00CB6BA9">
      <w:pPr>
        <w:pStyle w:val="Default"/>
        <w:rPr>
          <w:color w:val="000009"/>
          <w:sz w:val="20"/>
          <w:szCs w:val="20"/>
          <w:u w:color="000009"/>
        </w:rPr>
      </w:pPr>
      <w:r>
        <w:rPr>
          <w:color w:val="000009"/>
          <w:sz w:val="20"/>
          <w:szCs w:val="20"/>
          <w:u w:color="000009"/>
        </w:rPr>
        <w:t>DR. MICHAEL L. TEE</w:t>
      </w:r>
      <w:r>
        <w:rPr>
          <w:color w:val="000009"/>
          <w:sz w:val="20"/>
          <w:szCs w:val="20"/>
          <w:u w:color="000009"/>
        </w:rPr>
        <w:tab/>
      </w:r>
      <w:r w:rsidR="00000000">
        <w:rPr>
          <w:color w:val="000009"/>
          <w:sz w:val="20"/>
          <w:szCs w:val="20"/>
          <w:u w:color="000009"/>
        </w:rPr>
        <w:tab/>
      </w:r>
      <w:r w:rsidR="00000000">
        <w:rPr>
          <w:color w:val="000009"/>
          <w:sz w:val="20"/>
          <w:szCs w:val="20"/>
          <w:u w:color="000009"/>
        </w:rPr>
        <w:tab/>
        <w:t>PRC ID#</w:t>
      </w:r>
      <w:r>
        <w:rPr>
          <w:color w:val="000009"/>
          <w:sz w:val="20"/>
          <w:szCs w:val="20"/>
          <w:u w:color="000009"/>
        </w:rPr>
        <w:t>0089527</w:t>
      </w:r>
    </w:p>
    <w:p w:rsidR="003D1B4A" w:rsidRDefault="00000000">
      <w:pPr>
        <w:pStyle w:val="Default"/>
        <w:rPr>
          <w:color w:val="000009"/>
          <w:sz w:val="20"/>
          <w:szCs w:val="20"/>
          <w:u w:color="000009"/>
        </w:rPr>
      </w:pPr>
      <w:r>
        <w:rPr>
          <w:color w:val="000009"/>
          <w:sz w:val="20"/>
          <w:szCs w:val="20"/>
          <w:u w:color="000009"/>
        </w:rPr>
        <w:t>_______________________</w:t>
      </w:r>
      <w:r>
        <w:rPr>
          <w:color w:val="000009"/>
          <w:sz w:val="20"/>
          <w:szCs w:val="20"/>
          <w:u w:color="000009"/>
        </w:rPr>
        <w:tab/>
      </w:r>
      <w:r>
        <w:rPr>
          <w:color w:val="000009"/>
          <w:sz w:val="20"/>
          <w:szCs w:val="20"/>
          <w:u w:color="000009"/>
        </w:rPr>
        <w:tab/>
        <w:t>_______________________________</w:t>
      </w:r>
    </w:p>
    <w:p w:rsidR="003D1B4A" w:rsidRDefault="003D1B4A">
      <w:pPr>
        <w:pStyle w:val="Default"/>
        <w:rPr>
          <w:color w:val="000009"/>
          <w:sz w:val="20"/>
          <w:szCs w:val="20"/>
          <w:u w:color="000009"/>
        </w:rPr>
      </w:pPr>
    </w:p>
    <w:p w:rsidR="003D1B4A" w:rsidRDefault="00000000">
      <w:pPr>
        <w:pStyle w:val="Default"/>
        <w:rPr>
          <w:color w:val="000009"/>
          <w:sz w:val="20"/>
          <w:szCs w:val="20"/>
          <w:u w:color="000009"/>
        </w:rPr>
      </w:pPr>
      <w:r>
        <w:rPr>
          <w:color w:val="000009"/>
          <w:sz w:val="20"/>
          <w:szCs w:val="20"/>
          <w:u w:color="000009"/>
        </w:rPr>
        <w:t>known to me to be the same persons who executed the foregoing instrument and acknowledged to me that the same is their free and voluntary act and deed and that of the institutions they therein represent.</w:t>
      </w:r>
    </w:p>
    <w:p w:rsidR="003D1B4A" w:rsidRDefault="003D1B4A">
      <w:pPr>
        <w:pStyle w:val="Default"/>
        <w:rPr>
          <w:color w:val="000009"/>
          <w:sz w:val="20"/>
          <w:szCs w:val="20"/>
          <w:u w:color="000009"/>
        </w:rPr>
      </w:pPr>
    </w:p>
    <w:p w:rsidR="003D1B4A" w:rsidRDefault="00000000">
      <w:pPr>
        <w:pStyle w:val="Default"/>
        <w:rPr>
          <w:color w:val="000009"/>
          <w:sz w:val="20"/>
          <w:szCs w:val="20"/>
          <w:u w:color="000009"/>
        </w:rPr>
      </w:pPr>
      <w:r>
        <w:rPr>
          <w:color w:val="000009"/>
          <w:sz w:val="20"/>
          <w:szCs w:val="20"/>
          <w:u w:color="000009"/>
        </w:rPr>
        <w:t>This instrument refers to a Memorandum of Agreement, consisting of eight (8) pages including this page on which this Acknowledgement is printed.</w:t>
      </w:r>
    </w:p>
    <w:p w:rsidR="003D1B4A" w:rsidRDefault="003D1B4A">
      <w:pPr>
        <w:pStyle w:val="Default"/>
        <w:rPr>
          <w:color w:val="000009"/>
          <w:sz w:val="20"/>
          <w:szCs w:val="20"/>
          <w:u w:color="000009"/>
        </w:rPr>
      </w:pPr>
    </w:p>
    <w:p w:rsidR="003D1B4A" w:rsidRDefault="00000000">
      <w:pPr>
        <w:pStyle w:val="Default"/>
        <w:rPr>
          <w:color w:val="000009"/>
          <w:sz w:val="20"/>
          <w:szCs w:val="20"/>
          <w:u w:color="000009"/>
        </w:rPr>
      </w:pPr>
      <w:r>
        <w:rPr>
          <w:color w:val="000009"/>
          <w:sz w:val="20"/>
          <w:szCs w:val="20"/>
          <w:u w:color="000009"/>
        </w:rPr>
        <w:tab/>
        <w:t>WITNESS MY HAND AND SEAL on the date and place first above-written.</w:t>
      </w:r>
    </w:p>
    <w:p w:rsidR="003D1B4A" w:rsidRDefault="003D1B4A">
      <w:pPr>
        <w:pStyle w:val="Default"/>
        <w:rPr>
          <w:color w:val="000009"/>
          <w:sz w:val="20"/>
          <w:szCs w:val="20"/>
          <w:u w:color="000009"/>
        </w:rPr>
      </w:pPr>
    </w:p>
    <w:p w:rsidR="003D1B4A" w:rsidRDefault="003D1B4A">
      <w:pPr>
        <w:pStyle w:val="Default"/>
        <w:rPr>
          <w:color w:val="000009"/>
          <w:sz w:val="20"/>
          <w:szCs w:val="20"/>
          <w:u w:color="000009"/>
        </w:rPr>
      </w:pPr>
    </w:p>
    <w:p w:rsidR="003D1B4A" w:rsidRDefault="003D1B4A">
      <w:pPr>
        <w:pStyle w:val="Default"/>
        <w:rPr>
          <w:color w:val="000009"/>
          <w:sz w:val="20"/>
          <w:szCs w:val="20"/>
          <w:u w:color="000009"/>
        </w:rPr>
      </w:pPr>
    </w:p>
    <w:p w:rsidR="003D1B4A" w:rsidRDefault="00000000">
      <w:pPr>
        <w:pStyle w:val="Default"/>
        <w:rPr>
          <w:color w:val="000009"/>
          <w:sz w:val="20"/>
          <w:szCs w:val="20"/>
          <w:u w:color="000009"/>
        </w:rPr>
      </w:pPr>
      <w:r>
        <w:rPr>
          <w:color w:val="000009"/>
          <w:sz w:val="20"/>
          <w:szCs w:val="20"/>
          <w:u w:color="000009"/>
        </w:rPr>
        <w:t>Doc. No. ____:</w:t>
      </w:r>
    </w:p>
    <w:p w:rsidR="003D1B4A" w:rsidRDefault="00000000">
      <w:pPr>
        <w:pStyle w:val="Default"/>
        <w:rPr>
          <w:color w:val="000009"/>
          <w:sz w:val="20"/>
          <w:szCs w:val="20"/>
          <w:u w:color="000009"/>
        </w:rPr>
      </w:pPr>
      <w:proofErr w:type="spellStart"/>
      <w:r>
        <w:rPr>
          <w:color w:val="000009"/>
          <w:sz w:val="20"/>
          <w:szCs w:val="20"/>
          <w:u w:color="000009"/>
          <w:lang w:val="pt-PT"/>
        </w:rPr>
        <w:t>Page</w:t>
      </w:r>
      <w:proofErr w:type="spellEnd"/>
      <w:r>
        <w:rPr>
          <w:color w:val="000009"/>
          <w:sz w:val="20"/>
          <w:szCs w:val="20"/>
          <w:u w:color="000009"/>
          <w:lang w:val="pt-PT"/>
        </w:rPr>
        <w:t xml:space="preserve"> No. _</w:t>
      </w:r>
      <w:r>
        <w:rPr>
          <w:color w:val="000009"/>
          <w:sz w:val="20"/>
          <w:szCs w:val="20"/>
          <w:u w:color="000009"/>
        </w:rPr>
        <w:t>___:</w:t>
      </w:r>
    </w:p>
    <w:p w:rsidR="003D1B4A" w:rsidRDefault="00000000">
      <w:pPr>
        <w:pStyle w:val="Default"/>
        <w:rPr>
          <w:color w:val="000009"/>
          <w:sz w:val="20"/>
          <w:szCs w:val="20"/>
          <w:u w:color="000009"/>
        </w:rPr>
      </w:pPr>
      <w:proofErr w:type="spellStart"/>
      <w:r>
        <w:rPr>
          <w:color w:val="000009"/>
          <w:sz w:val="20"/>
          <w:szCs w:val="20"/>
          <w:u w:color="000009"/>
          <w:lang w:val="nl-NL"/>
        </w:rPr>
        <w:t>Book</w:t>
      </w:r>
      <w:proofErr w:type="spellEnd"/>
      <w:r>
        <w:rPr>
          <w:color w:val="000009"/>
          <w:sz w:val="20"/>
          <w:szCs w:val="20"/>
          <w:u w:color="000009"/>
          <w:lang w:val="nl-NL"/>
        </w:rPr>
        <w:t xml:space="preserve"> No.</w:t>
      </w:r>
      <w:r>
        <w:rPr>
          <w:color w:val="000009"/>
          <w:sz w:val="20"/>
          <w:szCs w:val="20"/>
          <w:u w:color="000009"/>
        </w:rPr>
        <w:t xml:space="preserve"> ____:</w:t>
      </w:r>
    </w:p>
    <w:p w:rsidR="003D1B4A" w:rsidRDefault="00000000">
      <w:pPr>
        <w:pStyle w:val="Default"/>
      </w:pPr>
      <w:r>
        <w:rPr>
          <w:color w:val="000009"/>
          <w:sz w:val="20"/>
          <w:szCs w:val="20"/>
          <w:u w:color="000009"/>
        </w:rPr>
        <w:t>Series of 20</w:t>
      </w:r>
      <w:r w:rsidR="00CB6BA9">
        <w:rPr>
          <w:color w:val="000009"/>
          <w:sz w:val="20"/>
          <w:szCs w:val="20"/>
          <w:u w:color="000009"/>
        </w:rPr>
        <w:t>24</w:t>
      </w:r>
      <w:r>
        <w:rPr>
          <w:color w:val="000009"/>
          <w:sz w:val="20"/>
          <w:szCs w:val="20"/>
          <w:u w:color="000009"/>
        </w:rPr>
        <w:t>.</w:t>
      </w:r>
    </w:p>
    <w:sectPr w:rsidR="003D1B4A">
      <w:headerReference w:type="default" r:id="rId7"/>
      <w:footerReference w:type="default" r:id="rId8"/>
      <w:pgSz w:w="11900" w:h="16840"/>
      <w:pgMar w:top="1728" w:right="1440" w:bottom="1440" w:left="1800"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53A8B" w:rsidRDefault="00F53A8B">
      <w:r>
        <w:separator/>
      </w:r>
    </w:p>
  </w:endnote>
  <w:endnote w:type="continuationSeparator" w:id="0">
    <w:p w:rsidR="00F53A8B" w:rsidRDefault="00F53A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reeSerif">
    <w:altName w:val="Times New Roman"/>
    <w:panose1 w:val="020B0604020202020204"/>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D1B4A" w:rsidRDefault="00000000">
    <w:pPr>
      <w:pStyle w:val="HeaderFooter"/>
      <w:tabs>
        <w:tab w:val="clear" w:pos="9020"/>
        <w:tab w:val="center" w:pos="4330"/>
        <w:tab w:val="right" w:pos="8640"/>
      </w:tabs>
    </w:pPr>
    <w:r>
      <w:rPr>
        <w:sz w:val="16"/>
        <w:szCs w:val="16"/>
      </w:rPr>
      <w:tab/>
      <w:t xml:space="preserve">Page </w:t>
    </w:r>
    <w:r>
      <w:rPr>
        <w:sz w:val="16"/>
        <w:szCs w:val="16"/>
      </w:rPr>
      <w:fldChar w:fldCharType="begin"/>
    </w:r>
    <w:r>
      <w:rPr>
        <w:sz w:val="16"/>
        <w:szCs w:val="16"/>
      </w:rPr>
      <w:instrText xml:space="preserve"> PAGE </w:instrText>
    </w:r>
    <w:r>
      <w:rPr>
        <w:sz w:val="16"/>
        <w:szCs w:val="16"/>
      </w:rPr>
      <w:fldChar w:fldCharType="separate"/>
    </w:r>
    <w:r>
      <w:rPr>
        <w:sz w:val="16"/>
        <w:szCs w:val="16"/>
      </w:rPr>
      <w:t>6</w:t>
    </w:r>
    <w:r>
      <w:rPr>
        <w:sz w:val="16"/>
        <w:szCs w:val="16"/>
      </w:rPr>
      <w:fldChar w:fldCharType="end"/>
    </w:r>
    <w:r>
      <w:rPr>
        <w:sz w:val="16"/>
        <w:szCs w:val="16"/>
      </w:rPr>
      <w:t xml:space="preserve"> of </w:t>
    </w:r>
    <w:r>
      <w:rPr>
        <w:sz w:val="16"/>
        <w:szCs w:val="16"/>
      </w:rPr>
      <w:fldChar w:fldCharType="begin"/>
    </w:r>
    <w:r>
      <w:rPr>
        <w:sz w:val="16"/>
        <w:szCs w:val="16"/>
      </w:rPr>
      <w:instrText xml:space="preserve"> NUMPAGES </w:instrText>
    </w:r>
    <w:r>
      <w:rPr>
        <w:sz w:val="16"/>
        <w:szCs w:val="16"/>
      </w:rPr>
      <w:fldChar w:fldCharType="separate"/>
    </w:r>
    <w:r>
      <w:rPr>
        <w:sz w:val="16"/>
        <w:szCs w:val="16"/>
      </w:rPr>
      <w:t>8</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53A8B" w:rsidRDefault="00F53A8B">
      <w:r>
        <w:separator/>
      </w:r>
    </w:p>
  </w:footnote>
  <w:footnote w:type="continuationSeparator" w:id="0">
    <w:p w:rsidR="00F53A8B" w:rsidRDefault="00F53A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D1B4A" w:rsidRDefault="00000000">
    <w:pPr>
      <w:pStyle w:val="HeaderFooter"/>
      <w:tabs>
        <w:tab w:val="clear" w:pos="9020"/>
        <w:tab w:val="center" w:pos="4330"/>
        <w:tab w:val="right" w:pos="8640"/>
      </w:tabs>
    </w:pPr>
    <w:r>
      <w:rPr>
        <w:color w:val="424242"/>
        <w:sz w:val="10"/>
        <w:szCs w:val="10"/>
      </w:rPr>
      <w:t>UPMLO FORM 501 - MOA with government agencies (</w:t>
    </w:r>
    <w:proofErr w:type="gramStart"/>
    <w:r>
      <w:rPr>
        <w:color w:val="424242"/>
        <w:sz w:val="10"/>
        <w:szCs w:val="10"/>
      </w:rPr>
      <w:t xml:space="preserve">generic)   </w:t>
    </w:r>
    <w:proofErr w:type="gramEnd"/>
    <w:r>
      <w:rPr>
        <w:color w:val="424242"/>
        <w:sz w:val="10"/>
        <w:szCs w:val="10"/>
      </w:rPr>
      <w:t xml:space="preserve">                                                                                                                                       </w:t>
    </w:r>
    <w:r>
      <w:rPr>
        <w:color w:val="424242"/>
        <w:sz w:val="10"/>
        <w:szCs w:val="10"/>
      </w:rPr>
      <w:tab/>
      <w:t xml:space="preserve">   v. 30 April 2018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D1C51"/>
    <w:multiLevelType w:val="multilevel"/>
    <w:tmpl w:val="01E29794"/>
    <w:lvl w:ilvl="0">
      <w:start w:val="1"/>
      <w:numFmt w:val="decimal"/>
      <w:lvlText w:val="%1."/>
      <w:lvlJc w:val="left"/>
      <w:rPr>
        <w:color w:val="000009"/>
        <w:position w:val="0"/>
        <w:u w:color="000009"/>
        <w:lang w:val="en-US"/>
      </w:rPr>
    </w:lvl>
    <w:lvl w:ilvl="1">
      <w:start w:val="1"/>
      <w:numFmt w:val="decimal"/>
      <w:lvlText w:val="%1.%2."/>
      <w:lvlJc w:val="left"/>
      <w:rPr>
        <w:color w:val="000009"/>
        <w:position w:val="0"/>
        <w:u w:color="000009"/>
        <w:lang w:val="en-US"/>
      </w:rPr>
    </w:lvl>
    <w:lvl w:ilvl="2">
      <w:start w:val="1"/>
      <w:numFmt w:val="decimal"/>
      <w:lvlText w:val="%3."/>
      <w:lvlJc w:val="left"/>
      <w:rPr>
        <w:color w:val="000009"/>
        <w:position w:val="0"/>
        <w:u w:color="000009"/>
        <w:lang w:val="en-US"/>
      </w:rPr>
    </w:lvl>
    <w:lvl w:ilvl="3">
      <w:start w:val="1"/>
      <w:numFmt w:val="decimal"/>
      <w:lvlText w:val="%4."/>
      <w:lvlJc w:val="left"/>
      <w:rPr>
        <w:color w:val="000009"/>
        <w:position w:val="0"/>
        <w:u w:color="000009"/>
        <w:lang w:val="en-US"/>
      </w:rPr>
    </w:lvl>
    <w:lvl w:ilvl="4">
      <w:start w:val="1"/>
      <w:numFmt w:val="decimal"/>
      <w:lvlText w:val="%5."/>
      <w:lvlJc w:val="left"/>
      <w:rPr>
        <w:color w:val="000009"/>
        <w:position w:val="0"/>
        <w:u w:color="000009"/>
        <w:lang w:val="en-US"/>
      </w:rPr>
    </w:lvl>
    <w:lvl w:ilvl="5">
      <w:start w:val="1"/>
      <w:numFmt w:val="decimal"/>
      <w:lvlText w:val="%6."/>
      <w:lvlJc w:val="left"/>
      <w:rPr>
        <w:color w:val="000009"/>
        <w:position w:val="0"/>
        <w:u w:color="000009"/>
        <w:lang w:val="en-US"/>
      </w:rPr>
    </w:lvl>
    <w:lvl w:ilvl="6">
      <w:start w:val="1"/>
      <w:numFmt w:val="decimal"/>
      <w:lvlText w:val="%7."/>
      <w:lvlJc w:val="left"/>
      <w:rPr>
        <w:color w:val="000009"/>
        <w:position w:val="0"/>
        <w:u w:color="000009"/>
        <w:lang w:val="en-US"/>
      </w:rPr>
    </w:lvl>
    <w:lvl w:ilvl="7">
      <w:start w:val="1"/>
      <w:numFmt w:val="decimal"/>
      <w:lvlText w:val="%8."/>
      <w:lvlJc w:val="left"/>
      <w:rPr>
        <w:color w:val="000009"/>
        <w:position w:val="0"/>
        <w:u w:color="000009"/>
        <w:lang w:val="en-US"/>
      </w:rPr>
    </w:lvl>
    <w:lvl w:ilvl="8">
      <w:start w:val="1"/>
      <w:numFmt w:val="decimal"/>
      <w:lvlText w:val="%9."/>
      <w:lvlJc w:val="left"/>
      <w:rPr>
        <w:color w:val="000009"/>
        <w:position w:val="0"/>
        <w:u w:color="000009"/>
        <w:lang w:val="en-US"/>
      </w:rPr>
    </w:lvl>
  </w:abstractNum>
  <w:abstractNum w:abstractNumId="1" w15:restartNumberingAfterBreak="0">
    <w:nsid w:val="0B6545EB"/>
    <w:multiLevelType w:val="multilevel"/>
    <w:tmpl w:val="33ACD442"/>
    <w:styleLink w:val="List0"/>
    <w:lvl w:ilvl="0">
      <w:start w:val="1"/>
      <w:numFmt w:val="decimal"/>
      <w:lvlText w:val="%1."/>
      <w:lvlJc w:val="left"/>
      <w:rPr>
        <w:color w:val="000009"/>
        <w:position w:val="0"/>
        <w:u w:color="000009"/>
        <w:lang w:val="en-US"/>
      </w:rPr>
    </w:lvl>
    <w:lvl w:ilvl="1">
      <w:start w:val="1"/>
      <w:numFmt w:val="decimal"/>
      <w:lvlText w:val="%1.%2."/>
      <w:lvlJc w:val="left"/>
      <w:rPr>
        <w:color w:val="000009"/>
        <w:position w:val="0"/>
        <w:u w:color="000009"/>
        <w:lang w:val="en-US"/>
      </w:rPr>
    </w:lvl>
    <w:lvl w:ilvl="2">
      <w:start w:val="1"/>
      <w:numFmt w:val="decimal"/>
      <w:lvlText w:val="%3."/>
      <w:lvlJc w:val="left"/>
      <w:rPr>
        <w:color w:val="000009"/>
        <w:position w:val="0"/>
        <w:u w:color="000009"/>
        <w:lang w:val="en-US"/>
      </w:rPr>
    </w:lvl>
    <w:lvl w:ilvl="3">
      <w:start w:val="1"/>
      <w:numFmt w:val="decimal"/>
      <w:lvlText w:val="%4."/>
      <w:lvlJc w:val="left"/>
      <w:rPr>
        <w:color w:val="000009"/>
        <w:position w:val="0"/>
        <w:u w:color="000009"/>
        <w:lang w:val="en-US"/>
      </w:rPr>
    </w:lvl>
    <w:lvl w:ilvl="4">
      <w:start w:val="1"/>
      <w:numFmt w:val="decimal"/>
      <w:lvlText w:val="%5."/>
      <w:lvlJc w:val="left"/>
      <w:rPr>
        <w:color w:val="000009"/>
        <w:position w:val="0"/>
        <w:u w:color="000009"/>
        <w:lang w:val="en-US"/>
      </w:rPr>
    </w:lvl>
    <w:lvl w:ilvl="5">
      <w:start w:val="1"/>
      <w:numFmt w:val="decimal"/>
      <w:lvlText w:val="%6."/>
      <w:lvlJc w:val="left"/>
      <w:rPr>
        <w:color w:val="000009"/>
        <w:position w:val="0"/>
        <w:u w:color="000009"/>
        <w:lang w:val="en-US"/>
      </w:rPr>
    </w:lvl>
    <w:lvl w:ilvl="6">
      <w:start w:val="1"/>
      <w:numFmt w:val="decimal"/>
      <w:lvlText w:val="%7."/>
      <w:lvlJc w:val="left"/>
      <w:rPr>
        <w:color w:val="000009"/>
        <w:position w:val="0"/>
        <w:u w:color="000009"/>
        <w:lang w:val="en-US"/>
      </w:rPr>
    </w:lvl>
    <w:lvl w:ilvl="7">
      <w:start w:val="1"/>
      <w:numFmt w:val="decimal"/>
      <w:lvlText w:val="%8."/>
      <w:lvlJc w:val="left"/>
      <w:rPr>
        <w:color w:val="000009"/>
        <w:position w:val="0"/>
        <w:u w:color="000009"/>
        <w:lang w:val="en-US"/>
      </w:rPr>
    </w:lvl>
    <w:lvl w:ilvl="8">
      <w:start w:val="1"/>
      <w:numFmt w:val="decimal"/>
      <w:lvlText w:val="%9."/>
      <w:lvlJc w:val="left"/>
      <w:rPr>
        <w:color w:val="000009"/>
        <w:position w:val="0"/>
        <w:u w:color="000009"/>
        <w:lang w:val="en-US"/>
      </w:rPr>
    </w:lvl>
  </w:abstractNum>
  <w:abstractNum w:abstractNumId="2" w15:restartNumberingAfterBreak="0">
    <w:nsid w:val="0FB70759"/>
    <w:multiLevelType w:val="multilevel"/>
    <w:tmpl w:val="3F68F48A"/>
    <w:styleLink w:val="List12"/>
    <w:lvl w:ilvl="0">
      <w:start w:val="13"/>
      <w:numFmt w:val="decimal"/>
      <w:lvlText w:val="%1."/>
      <w:lvlJc w:val="left"/>
      <w:rPr>
        <w:rFonts w:ascii="FreeSerif" w:eastAsia="FreeSerif" w:hAnsi="FreeSerif" w:cs="FreeSerif"/>
        <w:color w:val="000009"/>
        <w:position w:val="0"/>
        <w:u w:color="000009"/>
      </w:rPr>
    </w:lvl>
    <w:lvl w:ilvl="1">
      <w:start w:val="1"/>
      <w:numFmt w:val="decimal"/>
      <w:lvlText w:val="%1.%2."/>
      <w:lvlJc w:val="left"/>
      <w:rPr>
        <w:rFonts w:ascii="FreeSerif" w:eastAsia="FreeSerif" w:hAnsi="FreeSerif" w:cs="FreeSerif"/>
        <w:color w:val="000009"/>
        <w:position w:val="0"/>
        <w:u w:color="000009"/>
      </w:rPr>
    </w:lvl>
    <w:lvl w:ilvl="2">
      <w:start w:val="1"/>
      <w:numFmt w:val="lowerLetter"/>
      <w:lvlText w:val="%3."/>
      <w:lvlJc w:val="left"/>
      <w:rPr>
        <w:rFonts w:ascii="FreeSerif" w:eastAsia="FreeSerif" w:hAnsi="FreeSerif" w:cs="FreeSerif"/>
        <w:color w:val="000009"/>
        <w:position w:val="0"/>
        <w:u w:color="000009"/>
      </w:rPr>
    </w:lvl>
    <w:lvl w:ilvl="3">
      <w:start w:val="1"/>
      <w:numFmt w:val="decimal"/>
      <w:lvlText w:val="%4."/>
      <w:lvlJc w:val="left"/>
      <w:rPr>
        <w:rFonts w:ascii="FreeSerif" w:eastAsia="FreeSerif" w:hAnsi="FreeSerif" w:cs="FreeSerif"/>
        <w:color w:val="000009"/>
        <w:position w:val="0"/>
        <w:u w:color="000009"/>
      </w:rPr>
    </w:lvl>
    <w:lvl w:ilvl="4">
      <w:start w:val="1"/>
      <w:numFmt w:val="decimal"/>
      <w:lvlText w:val="%5."/>
      <w:lvlJc w:val="left"/>
      <w:rPr>
        <w:rFonts w:ascii="FreeSerif" w:eastAsia="FreeSerif" w:hAnsi="FreeSerif" w:cs="FreeSerif"/>
        <w:color w:val="000009"/>
        <w:position w:val="0"/>
        <w:u w:color="000009"/>
      </w:rPr>
    </w:lvl>
    <w:lvl w:ilvl="5">
      <w:start w:val="1"/>
      <w:numFmt w:val="decimal"/>
      <w:lvlText w:val="%6."/>
      <w:lvlJc w:val="left"/>
      <w:rPr>
        <w:rFonts w:ascii="FreeSerif" w:eastAsia="FreeSerif" w:hAnsi="FreeSerif" w:cs="FreeSerif"/>
        <w:color w:val="000009"/>
        <w:position w:val="0"/>
        <w:u w:color="000009"/>
      </w:rPr>
    </w:lvl>
    <w:lvl w:ilvl="6">
      <w:start w:val="1"/>
      <w:numFmt w:val="decimal"/>
      <w:lvlText w:val="%7."/>
      <w:lvlJc w:val="left"/>
      <w:rPr>
        <w:rFonts w:ascii="FreeSerif" w:eastAsia="FreeSerif" w:hAnsi="FreeSerif" w:cs="FreeSerif"/>
        <w:color w:val="000009"/>
        <w:position w:val="0"/>
        <w:u w:color="000009"/>
      </w:rPr>
    </w:lvl>
    <w:lvl w:ilvl="7">
      <w:start w:val="1"/>
      <w:numFmt w:val="decimal"/>
      <w:lvlText w:val="%8."/>
      <w:lvlJc w:val="left"/>
      <w:rPr>
        <w:rFonts w:ascii="FreeSerif" w:eastAsia="FreeSerif" w:hAnsi="FreeSerif" w:cs="FreeSerif"/>
        <w:color w:val="000009"/>
        <w:position w:val="0"/>
        <w:u w:color="000009"/>
      </w:rPr>
    </w:lvl>
    <w:lvl w:ilvl="8">
      <w:start w:val="1"/>
      <w:numFmt w:val="decimal"/>
      <w:lvlText w:val="%9."/>
      <w:lvlJc w:val="left"/>
      <w:rPr>
        <w:rFonts w:ascii="FreeSerif" w:eastAsia="FreeSerif" w:hAnsi="FreeSerif" w:cs="FreeSerif"/>
        <w:color w:val="000009"/>
        <w:position w:val="0"/>
        <w:u w:color="000009"/>
      </w:rPr>
    </w:lvl>
  </w:abstractNum>
  <w:abstractNum w:abstractNumId="3" w15:restartNumberingAfterBreak="0">
    <w:nsid w:val="11411D15"/>
    <w:multiLevelType w:val="multilevel"/>
    <w:tmpl w:val="C6DC5E2E"/>
    <w:lvl w:ilvl="0">
      <w:start w:val="1"/>
      <w:numFmt w:val="decimal"/>
      <w:lvlText w:val="%1."/>
      <w:lvlJc w:val="left"/>
      <w:rPr>
        <w:rFonts w:ascii="FreeSerif" w:eastAsia="FreeSerif" w:hAnsi="FreeSerif" w:cs="FreeSerif"/>
        <w:color w:val="000009"/>
        <w:position w:val="0"/>
        <w:u w:color="000009"/>
        <w:lang w:val="en-US"/>
      </w:rPr>
    </w:lvl>
    <w:lvl w:ilvl="1">
      <w:start w:val="1"/>
      <w:numFmt w:val="decimal"/>
      <w:lvlText w:val="%1.%2."/>
      <w:lvlJc w:val="left"/>
      <w:rPr>
        <w:rFonts w:ascii="FreeSerif" w:eastAsia="FreeSerif" w:hAnsi="FreeSerif" w:cs="FreeSerif"/>
        <w:color w:val="000009"/>
        <w:position w:val="0"/>
        <w:u w:color="000009"/>
        <w:lang w:val="en-US"/>
      </w:rPr>
    </w:lvl>
    <w:lvl w:ilvl="2">
      <w:start w:val="1"/>
      <w:numFmt w:val="lowerLetter"/>
      <w:lvlText w:val="%3."/>
      <w:lvlJc w:val="left"/>
      <w:rPr>
        <w:rFonts w:ascii="FreeSerif" w:eastAsia="FreeSerif" w:hAnsi="FreeSerif" w:cs="FreeSerif"/>
        <w:color w:val="000009"/>
        <w:position w:val="0"/>
        <w:u w:color="000009"/>
        <w:lang w:val="en-US"/>
      </w:rPr>
    </w:lvl>
    <w:lvl w:ilvl="3">
      <w:start w:val="1"/>
      <w:numFmt w:val="decimal"/>
      <w:lvlText w:val="%4."/>
      <w:lvlJc w:val="left"/>
      <w:rPr>
        <w:rFonts w:ascii="FreeSerif" w:eastAsia="FreeSerif" w:hAnsi="FreeSerif" w:cs="FreeSerif"/>
        <w:color w:val="000009"/>
        <w:position w:val="0"/>
        <w:u w:color="000009"/>
        <w:lang w:val="en-US"/>
      </w:rPr>
    </w:lvl>
    <w:lvl w:ilvl="4">
      <w:start w:val="1"/>
      <w:numFmt w:val="decimal"/>
      <w:lvlText w:val="%5."/>
      <w:lvlJc w:val="left"/>
      <w:rPr>
        <w:rFonts w:ascii="FreeSerif" w:eastAsia="FreeSerif" w:hAnsi="FreeSerif" w:cs="FreeSerif"/>
        <w:color w:val="000009"/>
        <w:position w:val="0"/>
        <w:u w:color="000009"/>
        <w:lang w:val="en-US"/>
      </w:rPr>
    </w:lvl>
    <w:lvl w:ilvl="5">
      <w:start w:val="1"/>
      <w:numFmt w:val="decimal"/>
      <w:lvlText w:val="%6."/>
      <w:lvlJc w:val="left"/>
      <w:rPr>
        <w:rFonts w:ascii="FreeSerif" w:eastAsia="FreeSerif" w:hAnsi="FreeSerif" w:cs="FreeSerif"/>
        <w:color w:val="000009"/>
        <w:position w:val="0"/>
        <w:u w:color="000009"/>
        <w:lang w:val="en-US"/>
      </w:rPr>
    </w:lvl>
    <w:lvl w:ilvl="6">
      <w:start w:val="1"/>
      <w:numFmt w:val="decimal"/>
      <w:lvlText w:val="%7."/>
      <w:lvlJc w:val="left"/>
      <w:rPr>
        <w:rFonts w:ascii="FreeSerif" w:eastAsia="FreeSerif" w:hAnsi="FreeSerif" w:cs="FreeSerif"/>
        <w:color w:val="000009"/>
        <w:position w:val="0"/>
        <w:u w:color="000009"/>
        <w:lang w:val="en-US"/>
      </w:rPr>
    </w:lvl>
    <w:lvl w:ilvl="7">
      <w:start w:val="1"/>
      <w:numFmt w:val="decimal"/>
      <w:lvlText w:val="%8."/>
      <w:lvlJc w:val="left"/>
      <w:rPr>
        <w:rFonts w:ascii="FreeSerif" w:eastAsia="FreeSerif" w:hAnsi="FreeSerif" w:cs="FreeSerif"/>
        <w:color w:val="000009"/>
        <w:position w:val="0"/>
        <w:u w:color="000009"/>
        <w:lang w:val="en-US"/>
      </w:rPr>
    </w:lvl>
    <w:lvl w:ilvl="8">
      <w:start w:val="1"/>
      <w:numFmt w:val="decimal"/>
      <w:lvlText w:val="%9."/>
      <w:lvlJc w:val="left"/>
      <w:rPr>
        <w:rFonts w:ascii="FreeSerif" w:eastAsia="FreeSerif" w:hAnsi="FreeSerif" w:cs="FreeSerif"/>
        <w:color w:val="000009"/>
        <w:position w:val="0"/>
        <w:u w:color="000009"/>
        <w:lang w:val="en-US"/>
      </w:rPr>
    </w:lvl>
  </w:abstractNum>
  <w:abstractNum w:abstractNumId="4" w15:restartNumberingAfterBreak="0">
    <w:nsid w:val="115819A7"/>
    <w:multiLevelType w:val="multilevel"/>
    <w:tmpl w:val="9DDC9CF6"/>
    <w:lvl w:ilvl="0">
      <w:start w:val="1"/>
      <w:numFmt w:val="decimal"/>
      <w:lvlText w:val="%1."/>
      <w:lvlJc w:val="left"/>
      <w:rPr>
        <w:rFonts w:ascii="FreeSerif" w:eastAsia="FreeSerif" w:hAnsi="FreeSerif" w:cs="FreeSerif"/>
        <w:color w:val="000009"/>
        <w:position w:val="0"/>
        <w:u w:color="000009"/>
        <w:lang w:val="en-US"/>
      </w:rPr>
    </w:lvl>
    <w:lvl w:ilvl="1">
      <w:start w:val="1"/>
      <w:numFmt w:val="decimal"/>
      <w:lvlText w:val="%1.%2."/>
      <w:lvlJc w:val="left"/>
      <w:rPr>
        <w:rFonts w:ascii="FreeSerif" w:eastAsia="FreeSerif" w:hAnsi="FreeSerif" w:cs="FreeSerif"/>
        <w:color w:val="000009"/>
        <w:position w:val="0"/>
        <w:u w:color="000009"/>
        <w:lang w:val="en-US"/>
      </w:rPr>
    </w:lvl>
    <w:lvl w:ilvl="2">
      <w:start w:val="1"/>
      <w:numFmt w:val="decimal"/>
      <w:lvlText w:val="%1.%2.%3."/>
      <w:lvlJc w:val="left"/>
      <w:rPr>
        <w:rFonts w:ascii="FreeSerif" w:eastAsia="FreeSerif" w:hAnsi="FreeSerif" w:cs="FreeSerif"/>
        <w:color w:val="000009"/>
        <w:position w:val="0"/>
        <w:u w:color="000009"/>
        <w:lang w:val="en-US"/>
      </w:rPr>
    </w:lvl>
    <w:lvl w:ilvl="3">
      <w:start w:val="1"/>
      <w:numFmt w:val="decimal"/>
      <w:lvlText w:val="%4."/>
      <w:lvlJc w:val="left"/>
      <w:rPr>
        <w:rFonts w:ascii="FreeSerif" w:eastAsia="FreeSerif" w:hAnsi="FreeSerif" w:cs="FreeSerif"/>
        <w:color w:val="000009"/>
        <w:position w:val="0"/>
        <w:u w:color="000009"/>
        <w:lang w:val="en-US"/>
      </w:rPr>
    </w:lvl>
    <w:lvl w:ilvl="4">
      <w:start w:val="1"/>
      <w:numFmt w:val="decimal"/>
      <w:lvlText w:val="%5."/>
      <w:lvlJc w:val="left"/>
      <w:rPr>
        <w:rFonts w:ascii="FreeSerif" w:eastAsia="FreeSerif" w:hAnsi="FreeSerif" w:cs="FreeSerif"/>
        <w:color w:val="000009"/>
        <w:position w:val="0"/>
        <w:u w:color="000009"/>
        <w:lang w:val="en-US"/>
      </w:rPr>
    </w:lvl>
    <w:lvl w:ilvl="5">
      <w:start w:val="1"/>
      <w:numFmt w:val="decimal"/>
      <w:lvlText w:val="%6."/>
      <w:lvlJc w:val="left"/>
      <w:rPr>
        <w:rFonts w:ascii="FreeSerif" w:eastAsia="FreeSerif" w:hAnsi="FreeSerif" w:cs="FreeSerif"/>
        <w:color w:val="000009"/>
        <w:position w:val="0"/>
        <w:u w:color="000009"/>
        <w:lang w:val="en-US"/>
      </w:rPr>
    </w:lvl>
    <w:lvl w:ilvl="6">
      <w:start w:val="1"/>
      <w:numFmt w:val="decimal"/>
      <w:lvlText w:val="%7."/>
      <w:lvlJc w:val="left"/>
      <w:rPr>
        <w:rFonts w:ascii="FreeSerif" w:eastAsia="FreeSerif" w:hAnsi="FreeSerif" w:cs="FreeSerif"/>
        <w:color w:val="000009"/>
        <w:position w:val="0"/>
        <w:u w:color="000009"/>
        <w:lang w:val="en-US"/>
      </w:rPr>
    </w:lvl>
    <w:lvl w:ilvl="7">
      <w:start w:val="1"/>
      <w:numFmt w:val="decimal"/>
      <w:lvlText w:val="%8."/>
      <w:lvlJc w:val="left"/>
      <w:rPr>
        <w:rFonts w:ascii="FreeSerif" w:eastAsia="FreeSerif" w:hAnsi="FreeSerif" w:cs="FreeSerif"/>
        <w:color w:val="000009"/>
        <w:position w:val="0"/>
        <w:u w:color="000009"/>
        <w:lang w:val="en-US"/>
      </w:rPr>
    </w:lvl>
    <w:lvl w:ilvl="8">
      <w:start w:val="1"/>
      <w:numFmt w:val="decimal"/>
      <w:lvlText w:val="%9."/>
      <w:lvlJc w:val="left"/>
      <w:rPr>
        <w:rFonts w:ascii="FreeSerif" w:eastAsia="FreeSerif" w:hAnsi="FreeSerif" w:cs="FreeSerif"/>
        <w:color w:val="000009"/>
        <w:position w:val="0"/>
        <w:u w:color="000009"/>
        <w:lang w:val="en-US"/>
      </w:rPr>
    </w:lvl>
  </w:abstractNum>
  <w:abstractNum w:abstractNumId="5" w15:restartNumberingAfterBreak="0">
    <w:nsid w:val="155A60DF"/>
    <w:multiLevelType w:val="multilevel"/>
    <w:tmpl w:val="4D10E492"/>
    <w:lvl w:ilvl="0">
      <w:start w:val="1"/>
      <w:numFmt w:val="decimal"/>
      <w:lvlText w:val="%1."/>
      <w:lvlJc w:val="left"/>
      <w:rPr>
        <w:color w:val="000009"/>
        <w:position w:val="0"/>
        <w:u w:color="000009"/>
        <w:lang w:val="en-US"/>
      </w:rPr>
    </w:lvl>
    <w:lvl w:ilvl="1">
      <w:start w:val="1"/>
      <w:numFmt w:val="decimal"/>
      <w:lvlText w:val="%1.%2."/>
      <w:lvlJc w:val="left"/>
      <w:rPr>
        <w:color w:val="000009"/>
        <w:position w:val="0"/>
        <w:u w:color="000009"/>
        <w:lang w:val="en-US"/>
      </w:rPr>
    </w:lvl>
    <w:lvl w:ilvl="2">
      <w:start w:val="1"/>
      <w:numFmt w:val="decimal"/>
      <w:lvlText w:val="%3."/>
      <w:lvlJc w:val="left"/>
      <w:rPr>
        <w:color w:val="000009"/>
        <w:position w:val="0"/>
        <w:u w:color="000009"/>
        <w:lang w:val="en-US"/>
      </w:rPr>
    </w:lvl>
    <w:lvl w:ilvl="3">
      <w:start w:val="1"/>
      <w:numFmt w:val="decimal"/>
      <w:lvlText w:val="%4."/>
      <w:lvlJc w:val="left"/>
      <w:rPr>
        <w:color w:val="000009"/>
        <w:position w:val="0"/>
        <w:u w:color="000009"/>
        <w:lang w:val="en-US"/>
      </w:rPr>
    </w:lvl>
    <w:lvl w:ilvl="4">
      <w:start w:val="1"/>
      <w:numFmt w:val="decimal"/>
      <w:lvlText w:val="%5."/>
      <w:lvlJc w:val="left"/>
      <w:rPr>
        <w:color w:val="000009"/>
        <w:position w:val="0"/>
        <w:u w:color="000009"/>
        <w:lang w:val="en-US"/>
      </w:rPr>
    </w:lvl>
    <w:lvl w:ilvl="5">
      <w:start w:val="1"/>
      <w:numFmt w:val="decimal"/>
      <w:lvlText w:val="%6."/>
      <w:lvlJc w:val="left"/>
      <w:rPr>
        <w:color w:val="000009"/>
        <w:position w:val="0"/>
        <w:u w:color="000009"/>
        <w:lang w:val="en-US"/>
      </w:rPr>
    </w:lvl>
    <w:lvl w:ilvl="6">
      <w:start w:val="1"/>
      <w:numFmt w:val="decimal"/>
      <w:lvlText w:val="%7."/>
      <w:lvlJc w:val="left"/>
      <w:rPr>
        <w:color w:val="000009"/>
        <w:position w:val="0"/>
        <w:u w:color="000009"/>
        <w:lang w:val="en-US"/>
      </w:rPr>
    </w:lvl>
    <w:lvl w:ilvl="7">
      <w:start w:val="1"/>
      <w:numFmt w:val="decimal"/>
      <w:lvlText w:val="%8."/>
      <w:lvlJc w:val="left"/>
      <w:rPr>
        <w:color w:val="000009"/>
        <w:position w:val="0"/>
        <w:u w:color="000009"/>
        <w:lang w:val="en-US"/>
      </w:rPr>
    </w:lvl>
    <w:lvl w:ilvl="8">
      <w:start w:val="1"/>
      <w:numFmt w:val="decimal"/>
      <w:lvlText w:val="%9."/>
      <w:lvlJc w:val="left"/>
      <w:rPr>
        <w:color w:val="000009"/>
        <w:position w:val="0"/>
        <w:u w:color="000009"/>
        <w:lang w:val="en-US"/>
      </w:rPr>
    </w:lvl>
  </w:abstractNum>
  <w:abstractNum w:abstractNumId="6" w15:restartNumberingAfterBreak="0">
    <w:nsid w:val="19546FB6"/>
    <w:multiLevelType w:val="multilevel"/>
    <w:tmpl w:val="F09EA45E"/>
    <w:styleLink w:val="List51"/>
    <w:lvl w:ilvl="0">
      <w:start w:val="1"/>
      <w:numFmt w:val="decimal"/>
      <w:lvlText w:val="%1."/>
      <w:lvlJc w:val="left"/>
      <w:rPr>
        <w:color w:val="000009"/>
        <w:position w:val="0"/>
        <w:u w:color="000009"/>
        <w:lang w:val="en-US"/>
      </w:rPr>
    </w:lvl>
    <w:lvl w:ilvl="1">
      <w:start w:val="1"/>
      <w:numFmt w:val="decimal"/>
      <w:lvlText w:val="%1.%2."/>
      <w:lvlJc w:val="left"/>
      <w:rPr>
        <w:color w:val="000009"/>
        <w:position w:val="0"/>
        <w:u w:color="000009"/>
        <w:lang w:val="en-US"/>
      </w:rPr>
    </w:lvl>
    <w:lvl w:ilvl="2">
      <w:start w:val="1"/>
      <w:numFmt w:val="lowerLetter"/>
      <w:lvlText w:val="%3."/>
      <w:lvlJc w:val="left"/>
      <w:rPr>
        <w:color w:val="000009"/>
        <w:position w:val="0"/>
        <w:u w:color="000009"/>
        <w:lang w:val="en-US"/>
      </w:rPr>
    </w:lvl>
    <w:lvl w:ilvl="3">
      <w:start w:val="1"/>
      <w:numFmt w:val="decimal"/>
      <w:lvlText w:val="%4."/>
      <w:lvlJc w:val="left"/>
      <w:rPr>
        <w:color w:val="000009"/>
        <w:position w:val="0"/>
        <w:u w:color="000009"/>
        <w:lang w:val="en-US"/>
      </w:rPr>
    </w:lvl>
    <w:lvl w:ilvl="4">
      <w:start w:val="1"/>
      <w:numFmt w:val="decimal"/>
      <w:lvlText w:val="%5."/>
      <w:lvlJc w:val="left"/>
      <w:rPr>
        <w:color w:val="000009"/>
        <w:position w:val="0"/>
        <w:u w:color="000009"/>
        <w:lang w:val="en-US"/>
      </w:rPr>
    </w:lvl>
    <w:lvl w:ilvl="5">
      <w:start w:val="1"/>
      <w:numFmt w:val="decimal"/>
      <w:lvlText w:val="%6."/>
      <w:lvlJc w:val="left"/>
      <w:rPr>
        <w:color w:val="000009"/>
        <w:position w:val="0"/>
        <w:u w:color="000009"/>
        <w:lang w:val="en-US"/>
      </w:rPr>
    </w:lvl>
    <w:lvl w:ilvl="6">
      <w:start w:val="1"/>
      <w:numFmt w:val="decimal"/>
      <w:lvlText w:val="%7."/>
      <w:lvlJc w:val="left"/>
      <w:rPr>
        <w:color w:val="000009"/>
        <w:position w:val="0"/>
        <w:u w:color="000009"/>
        <w:lang w:val="en-US"/>
      </w:rPr>
    </w:lvl>
    <w:lvl w:ilvl="7">
      <w:start w:val="1"/>
      <w:numFmt w:val="decimal"/>
      <w:lvlText w:val="%8."/>
      <w:lvlJc w:val="left"/>
      <w:rPr>
        <w:color w:val="000009"/>
        <w:position w:val="0"/>
        <w:u w:color="000009"/>
        <w:lang w:val="en-US"/>
      </w:rPr>
    </w:lvl>
    <w:lvl w:ilvl="8">
      <w:start w:val="1"/>
      <w:numFmt w:val="decimal"/>
      <w:lvlText w:val="%9."/>
      <w:lvlJc w:val="left"/>
      <w:rPr>
        <w:color w:val="000009"/>
        <w:position w:val="0"/>
        <w:u w:color="000009"/>
        <w:lang w:val="en-US"/>
      </w:rPr>
    </w:lvl>
  </w:abstractNum>
  <w:abstractNum w:abstractNumId="7" w15:restartNumberingAfterBreak="0">
    <w:nsid w:val="1B704955"/>
    <w:multiLevelType w:val="multilevel"/>
    <w:tmpl w:val="1542001C"/>
    <w:lvl w:ilvl="0">
      <w:start w:val="1"/>
      <w:numFmt w:val="decimal"/>
      <w:lvlText w:val="%1."/>
      <w:lvlJc w:val="left"/>
      <w:rPr>
        <w:color w:val="000009"/>
        <w:position w:val="0"/>
        <w:u w:color="000009"/>
        <w:lang w:val="en-US"/>
      </w:rPr>
    </w:lvl>
    <w:lvl w:ilvl="1">
      <w:start w:val="1"/>
      <w:numFmt w:val="decimal"/>
      <w:lvlText w:val="%1.%2."/>
      <w:lvlJc w:val="left"/>
      <w:rPr>
        <w:color w:val="000009"/>
        <w:position w:val="0"/>
        <w:u w:color="000009"/>
        <w:lang w:val="en-US"/>
      </w:rPr>
    </w:lvl>
    <w:lvl w:ilvl="2">
      <w:start w:val="1"/>
      <w:numFmt w:val="decimal"/>
      <w:lvlText w:val="%3."/>
      <w:lvlJc w:val="left"/>
      <w:rPr>
        <w:color w:val="000009"/>
        <w:position w:val="0"/>
        <w:u w:color="000009"/>
        <w:lang w:val="en-US"/>
      </w:rPr>
    </w:lvl>
    <w:lvl w:ilvl="3">
      <w:start w:val="1"/>
      <w:numFmt w:val="decimal"/>
      <w:lvlText w:val="%4."/>
      <w:lvlJc w:val="left"/>
      <w:rPr>
        <w:color w:val="000009"/>
        <w:position w:val="0"/>
        <w:u w:color="000009"/>
        <w:lang w:val="en-US"/>
      </w:rPr>
    </w:lvl>
    <w:lvl w:ilvl="4">
      <w:start w:val="1"/>
      <w:numFmt w:val="decimal"/>
      <w:lvlText w:val="%5."/>
      <w:lvlJc w:val="left"/>
      <w:rPr>
        <w:color w:val="000009"/>
        <w:position w:val="0"/>
        <w:u w:color="000009"/>
        <w:lang w:val="en-US"/>
      </w:rPr>
    </w:lvl>
    <w:lvl w:ilvl="5">
      <w:start w:val="1"/>
      <w:numFmt w:val="decimal"/>
      <w:lvlText w:val="%6."/>
      <w:lvlJc w:val="left"/>
      <w:rPr>
        <w:color w:val="000009"/>
        <w:position w:val="0"/>
        <w:u w:color="000009"/>
        <w:lang w:val="en-US"/>
      </w:rPr>
    </w:lvl>
    <w:lvl w:ilvl="6">
      <w:start w:val="1"/>
      <w:numFmt w:val="decimal"/>
      <w:lvlText w:val="%7."/>
      <w:lvlJc w:val="left"/>
      <w:rPr>
        <w:color w:val="000009"/>
        <w:position w:val="0"/>
        <w:u w:color="000009"/>
        <w:lang w:val="en-US"/>
      </w:rPr>
    </w:lvl>
    <w:lvl w:ilvl="7">
      <w:start w:val="1"/>
      <w:numFmt w:val="decimal"/>
      <w:lvlText w:val="%8."/>
      <w:lvlJc w:val="left"/>
      <w:rPr>
        <w:color w:val="000009"/>
        <w:position w:val="0"/>
        <w:u w:color="000009"/>
        <w:lang w:val="en-US"/>
      </w:rPr>
    </w:lvl>
    <w:lvl w:ilvl="8">
      <w:start w:val="1"/>
      <w:numFmt w:val="decimal"/>
      <w:lvlText w:val="%9."/>
      <w:lvlJc w:val="left"/>
      <w:rPr>
        <w:color w:val="000009"/>
        <w:position w:val="0"/>
        <w:u w:color="000009"/>
        <w:lang w:val="en-US"/>
      </w:rPr>
    </w:lvl>
  </w:abstractNum>
  <w:abstractNum w:abstractNumId="8" w15:restartNumberingAfterBreak="0">
    <w:nsid w:val="1BC1709F"/>
    <w:multiLevelType w:val="multilevel"/>
    <w:tmpl w:val="C8A879E8"/>
    <w:lvl w:ilvl="0">
      <w:start w:val="1"/>
      <w:numFmt w:val="decimal"/>
      <w:lvlText w:val="%1."/>
      <w:lvlJc w:val="left"/>
      <w:rPr>
        <w:color w:val="000009"/>
        <w:position w:val="0"/>
        <w:u w:color="000009"/>
        <w:lang w:val="en-US"/>
      </w:rPr>
    </w:lvl>
    <w:lvl w:ilvl="1">
      <w:start w:val="1"/>
      <w:numFmt w:val="decimal"/>
      <w:lvlText w:val="%1.%2."/>
      <w:lvlJc w:val="left"/>
      <w:rPr>
        <w:color w:val="000009"/>
        <w:position w:val="0"/>
        <w:u w:color="000009"/>
        <w:lang w:val="en-US"/>
      </w:rPr>
    </w:lvl>
    <w:lvl w:ilvl="2">
      <w:start w:val="1"/>
      <w:numFmt w:val="decimal"/>
      <w:lvlText w:val="%3."/>
      <w:lvlJc w:val="left"/>
      <w:rPr>
        <w:color w:val="000009"/>
        <w:position w:val="0"/>
        <w:u w:color="000009"/>
        <w:lang w:val="en-US"/>
      </w:rPr>
    </w:lvl>
    <w:lvl w:ilvl="3">
      <w:start w:val="1"/>
      <w:numFmt w:val="decimal"/>
      <w:lvlText w:val="%4."/>
      <w:lvlJc w:val="left"/>
      <w:rPr>
        <w:color w:val="000009"/>
        <w:position w:val="0"/>
        <w:u w:color="000009"/>
        <w:lang w:val="en-US"/>
      </w:rPr>
    </w:lvl>
    <w:lvl w:ilvl="4">
      <w:start w:val="1"/>
      <w:numFmt w:val="decimal"/>
      <w:lvlText w:val="%5."/>
      <w:lvlJc w:val="left"/>
      <w:rPr>
        <w:color w:val="000009"/>
        <w:position w:val="0"/>
        <w:u w:color="000009"/>
        <w:lang w:val="en-US"/>
      </w:rPr>
    </w:lvl>
    <w:lvl w:ilvl="5">
      <w:start w:val="1"/>
      <w:numFmt w:val="decimal"/>
      <w:lvlText w:val="%6."/>
      <w:lvlJc w:val="left"/>
      <w:rPr>
        <w:color w:val="000009"/>
        <w:position w:val="0"/>
        <w:u w:color="000009"/>
        <w:lang w:val="en-US"/>
      </w:rPr>
    </w:lvl>
    <w:lvl w:ilvl="6">
      <w:start w:val="1"/>
      <w:numFmt w:val="decimal"/>
      <w:lvlText w:val="%7."/>
      <w:lvlJc w:val="left"/>
      <w:rPr>
        <w:color w:val="000009"/>
        <w:position w:val="0"/>
        <w:u w:color="000009"/>
        <w:lang w:val="en-US"/>
      </w:rPr>
    </w:lvl>
    <w:lvl w:ilvl="7">
      <w:start w:val="1"/>
      <w:numFmt w:val="decimal"/>
      <w:lvlText w:val="%8."/>
      <w:lvlJc w:val="left"/>
      <w:rPr>
        <w:color w:val="000009"/>
        <w:position w:val="0"/>
        <w:u w:color="000009"/>
        <w:lang w:val="en-US"/>
      </w:rPr>
    </w:lvl>
    <w:lvl w:ilvl="8">
      <w:start w:val="1"/>
      <w:numFmt w:val="decimal"/>
      <w:lvlText w:val="%9."/>
      <w:lvlJc w:val="left"/>
      <w:rPr>
        <w:color w:val="000009"/>
        <w:position w:val="0"/>
        <w:u w:color="000009"/>
        <w:lang w:val="en-US"/>
      </w:rPr>
    </w:lvl>
  </w:abstractNum>
  <w:abstractNum w:abstractNumId="9" w15:restartNumberingAfterBreak="0">
    <w:nsid w:val="1C79104A"/>
    <w:multiLevelType w:val="multilevel"/>
    <w:tmpl w:val="26E808E0"/>
    <w:lvl w:ilvl="0">
      <w:start w:val="1"/>
      <w:numFmt w:val="decimal"/>
      <w:lvlText w:val="%1."/>
      <w:lvlJc w:val="left"/>
      <w:rPr>
        <w:rFonts w:ascii="FreeSerif" w:eastAsia="FreeSerif" w:hAnsi="FreeSerif" w:cs="FreeSerif"/>
        <w:color w:val="000009"/>
        <w:position w:val="0"/>
        <w:u w:color="000009"/>
      </w:rPr>
    </w:lvl>
    <w:lvl w:ilvl="1">
      <w:start w:val="1"/>
      <w:numFmt w:val="decimal"/>
      <w:lvlText w:val="%1.%2."/>
      <w:lvlJc w:val="left"/>
      <w:rPr>
        <w:rFonts w:ascii="FreeSerif" w:eastAsia="FreeSerif" w:hAnsi="FreeSerif" w:cs="FreeSerif"/>
        <w:color w:val="000009"/>
        <w:position w:val="0"/>
        <w:u w:color="000009"/>
      </w:rPr>
    </w:lvl>
    <w:lvl w:ilvl="2">
      <w:start w:val="1"/>
      <w:numFmt w:val="lowerLetter"/>
      <w:lvlText w:val="%3."/>
      <w:lvlJc w:val="left"/>
      <w:rPr>
        <w:rFonts w:ascii="FreeSerif" w:eastAsia="FreeSerif" w:hAnsi="FreeSerif" w:cs="FreeSerif"/>
        <w:color w:val="000009"/>
        <w:position w:val="0"/>
        <w:u w:color="000009"/>
      </w:rPr>
    </w:lvl>
    <w:lvl w:ilvl="3">
      <w:start w:val="1"/>
      <w:numFmt w:val="decimal"/>
      <w:lvlText w:val="%4."/>
      <w:lvlJc w:val="left"/>
      <w:rPr>
        <w:rFonts w:ascii="FreeSerif" w:eastAsia="FreeSerif" w:hAnsi="FreeSerif" w:cs="FreeSerif"/>
        <w:color w:val="000009"/>
        <w:position w:val="0"/>
        <w:u w:color="000009"/>
      </w:rPr>
    </w:lvl>
    <w:lvl w:ilvl="4">
      <w:start w:val="1"/>
      <w:numFmt w:val="decimal"/>
      <w:lvlText w:val="%5."/>
      <w:lvlJc w:val="left"/>
      <w:rPr>
        <w:rFonts w:ascii="FreeSerif" w:eastAsia="FreeSerif" w:hAnsi="FreeSerif" w:cs="FreeSerif"/>
        <w:color w:val="000009"/>
        <w:position w:val="0"/>
        <w:u w:color="000009"/>
      </w:rPr>
    </w:lvl>
    <w:lvl w:ilvl="5">
      <w:start w:val="1"/>
      <w:numFmt w:val="decimal"/>
      <w:lvlText w:val="%6."/>
      <w:lvlJc w:val="left"/>
      <w:rPr>
        <w:rFonts w:ascii="FreeSerif" w:eastAsia="FreeSerif" w:hAnsi="FreeSerif" w:cs="FreeSerif"/>
        <w:color w:val="000009"/>
        <w:position w:val="0"/>
        <w:u w:color="000009"/>
      </w:rPr>
    </w:lvl>
    <w:lvl w:ilvl="6">
      <w:start w:val="1"/>
      <w:numFmt w:val="decimal"/>
      <w:lvlText w:val="%7."/>
      <w:lvlJc w:val="left"/>
      <w:rPr>
        <w:rFonts w:ascii="FreeSerif" w:eastAsia="FreeSerif" w:hAnsi="FreeSerif" w:cs="FreeSerif"/>
        <w:color w:val="000009"/>
        <w:position w:val="0"/>
        <w:u w:color="000009"/>
      </w:rPr>
    </w:lvl>
    <w:lvl w:ilvl="7">
      <w:start w:val="1"/>
      <w:numFmt w:val="decimal"/>
      <w:lvlText w:val="%8."/>
      <w:lvlJc w:val="left"/>
      <w:rPr>
        <w:rFonts w:ascii="FreeSerif" w:eastAsia="FreeSerif" w:hAnsi="FreeSerif" w:cs="FreeSerif"/>
        <w:color w:val="000009"/>
        <w:position w:val="0"/>
        <w:u w:color="000009"/>
      </w:rPr>
    </w:lvl>
    <w:lvl w:ilvl="8">
      <w:start w:val="1"/>
      <w:numFmt w:val="decimal"/>
      <w:lvlText w:val="%9."/>
      <w:lvlJc w:val="left"/>
      <w:rPr>
        <w:rFonts w:ascii="FreeSerif" w:eastAsia="FreeSerif" w:hAnsi="FreeSerif" w:cs="FreeSerif"/>
        <w:color w:val="000009"/>
        <w:position w:val="0"/>
        <w:u w:color="000009"/>
      </w:rPr>
    </w:lvl>
  </w:abstractNum>
  <w:abstractNum w:abstractNumId="10" w15:restartNumberingAfterBreak="0">
    <w:nsid w:val="1D7F52DF"/>
    <w:multiLevelType w:val="multilevel"/>
    <w:tmpl w:val="0C0440F8"/>
    <w:lvl w:ilvl="0">
      <w:start w:val="1"/>
      <w:numFmt w:val="decimal"/>
      <w:lvlText w:val="%1."/>
      <w:lvlJc w:val="left"/>
      <w:rPr>
        <w:rFonts w:ascii="FreeSerif" w:eastAsia="FreeSerif" w:hAnsi="FreeSerif" w:cs="FreeSerif"/>
        <w:color w:val="000009"/>
        <w:position w:val="0"/>
        <w:u w:color="000009"/>
        <w:lang w:val="en-US"/>
      </w:rPr>
    </w:lvl>
    <w:lvl w:ilvl="1">
      <w:start w:val="2"/>
      <w:numFmt w:val="decimal"/>
      <w:lvlText w:val="%1.%2."/>
      <w:lvlJc w:val="left"/>
      <w:rPr>
        <w:rFonts w:ascii="FreeSerif" w:eastAsia="FreeSerif" w:hAnsi="FreeSerif" w:cs="FreeSerif"/>
        <w:color w:val="000009"/>
        <w:position w:val="0"/>
        <w:u w:color="000009"/>
        <w:lang w:val="en-US"/>
      </w:rPr>
    </w:lvl>
    <w:lvl w:ilvl="2">
      <w:start w:val="1"/>
      <w:numFmt w:val="lowerLetter"/>
      <w:lvlText w:val="%3."/>
      <w:lvlJc w:val="left"/>
      <w:rPr>
        <w:rFonts w:ascii="FreeSerif" w:eastAsia="FreeSerif" w:hAnsi="FreeSerif" w:cs="FreeSerif"/>
        <w:color w:val="000009"/>
        <w:position w:val="0"/>
        <w:u w:color="000009"/>
        <w:lang w:val="en-US"/>
      </w:rPr>
    </w:lvl>
    <w:lvl w:ilvl="3">
      <w:start w:val="1"/>
      <w:numFmt w:val="decimal"/>
      <w:lvlText w:val="%4."/>
      <w:lvlJc w:val="left"/>
      <w:rPr>
        <w:rFonts w:ascii="FreeSerif" w:eastAsia="FreeSerif" w:hAnsi="FreeSerif" w:cs="FreeSerif"/>
        <w:color w:val="000009"/>
        <w:position w:val="0"/>
        <w:u w:color="000009"/>
        <w:lang w:val="en-US"/>
      </w:rPr>
    </w:lvl>
    <w:lvl w:ilvl="4">
      <w:start w:val="1"/>
      <w:numFmt w:val="decimal"/>
      <w:lvlText w:val="%5."/>
      <w:lvlJc w:val="left"/>
      <w:rPr>
        <w:rFonts w:ascii="FreeSerif" w:eastAsia="FreeSerif" w:hAnsi="FreeSerif" w:cs="FreeSerif"/>
        <w:color w:val="000009"/>
        <w:position w:val="0"/>
        <w:u w:color="000009"/>
        <w:lang w:val="en-US"/>
      </w:rPr>
    </w:lvl>
    <w:lvl w:ilvl="5">
      <w:start w:val="1"/>
      <w:numFmt w:val="decimal"/>
      <w:lvlText w:val="%6."/>
      <w:lvlJc w:val="left"/>
      <w:rPr>
        <w:rFonts w:ascii="FreeSerif" w:eastAsia="FreeSerif" w:hAnsi="FreeSerif" w:cs="FreeSerif"/>
        <w:color w:val="000009"/>
        <w:position w:val="0"/>
        <w:u w:color="000009"/>
        <w:lang w:val="en-US"/>
      </w:rPr>
    </w:lvl>
    <w:lvl w:ilvl="6">
      <w:start w:val="1"/>
      <w:numFmt w:val="decimal"/>
      <w:lvlText w:val="%7."/>
      <w:lvlJc w:val="left"/>
      <w:rPr>
        <w:rFonts w:ascii="FreeSerif" w:eastAsia="FreeSerif" w:hAnsi="FreeSerif" w:cs="FreeSerif"/>
        <w:color w:val="000009"/>
        <w:position w:val="0"/>
        <w:u w:color="000009"/>
        <w:lang w:val="en-US"/>
      </w:rPr>
    </w:lvl>
    <w:lvl w:ilvl="7">
      <w:start w:val="1"/>
      <w:numFmt w:val="decimal"/>
      <w:lvlText w:val="%8."/>
      <w:lvlJc w:val="left"/>
      <w:rPr>
        <w:rFonts w:ascii="FreeSerif" w:eastAsia="FreeSerif" w:hAnsi="FreeSerif" w:cs="FreeSerif"/>
        <w:color w:val="000009"/>
        <w:position w:val="0"/>
        <w:u w:color="000009"/>
        <w:lang w:val="en-US"/>
      </w:rPr>
    </w:lvl>
    <w:lvl w:ilvl="8">
      <w:start w:val="1"/>
      <w:numFmt w:val="decimal"/>
      <w:lvlText w:val="%9."/>
      <w:lvlJc w:val="left"/>
      <w:rPr>
        <w:rFonts w:ascii="FreeSerif" w:eastAsia="FreeSerif" w:hAnsi="FreeSerif" w:cs="FreeSerif"/>
        <w:color w:val="000009"/>
        <w:position w:val="0"/>
        <w:u w:color="000009"/>
        <w:lang w:val="en-US"/>
      </w:rPr>
    </w:lvl>
  </w:abstractNum>
  <w:abstractNum w:abstractNumId="11" w15:restartNumberingAfterBreak="0">
    <w:nsid w:val="1DAF6B6D"/>
    <w:multiLevelType w:val="multilevel"/>
    <w:tmpl w:val="FFDE73F8"/>
    <w:lvl w:ilvl="0">
      <w:start w:val="1"/>
      <w:numFmt w:val="decimal"/>
      <w:lvlText w:val="%1."/>
      <w:lvlJc w:val="left"/>
      <w:rPr>
        <w:color w:val="000009"/>
        <w:position w:val="0"/>
        <w:u w:color="000009"/>
        <w:lang w:val="en-US"/>
      </w:rPr>
    </w:lvl>
    <w:lvl w:ilvl="1">
      <w:start w:val="1"/>
      <w:numFmt w:val="decimal"/>
      <w:lvlText w:val="%1.%2."/>
      <w:lvlJc w:val="left"/>
      <w:rPr>
        <w:color w:val="000009"/>
        <w:position w:val="0"/>
        <w:u w:color="000009"/>
        <w:lang w:val="en-US"/>
      </w:rPr>
    </w:lvl>
    <w:lvl w:ilvl="2">
      <w:start w:val="1"/>
      <w:numFmt w:val="decimal"/>
      <w:lvlText w:val="%3."/>
      <w:lvlJc w:val="left"/>
      <w:rPr>
        <w:color w:val="000009"/>
        <w:position w:val="0"/>
        <w:u w:color="000009"/>
        <w:lang w:val="en-US"/>
      </w:rPr>
    </w:lvl>
    <w:lvl w:ilvl="3">
      <w:start w:val="1"/>
      <w:numFmt w:val="decimal"/>
      <w:lvlText w:val="%4."/>
      <w:lvlJc w:val="left"/>
      <w:rPr>
        <w:color w:val="000009"/>
        <w:position w:val="0"/>
        <w:u w:color="000009"/>
        <w:lang w:val="en-US"/>
      </w:rPr>
    </w:lvl>
    <w:lvl w:ilvl="4">
      <w:start w:val="1"/>
      <w:numFmt w:val="decimal"/>
      <w:lvlText w:val="%5."/>
      <w:lvlJc w:val="left"/>
      <w:rPr>
        <w:color w:val="000009"/>
        <w:position w:val="0"/>
        <w:u w:color="000009"/>
        <w:lang w:val="en-US"/>
      </w:rPr>
    </w:lvl>
    <w:lvl w:ilvl="5">
      <w:start w:val="1"/>
      <w:numFmt w:val="decimal"/>
      <w:lvlText w:val="%6."/>
      <w:lvlJc w:val="left"/>
      <w:rPr>
        <w:color w:val="000009"/>
        <w:position w:val="0"/>
        <w:u w:color="000009"/>
        <w:lang w:val="en-US"/>
      </w:rPr>
    </w:lvl>
    <w:lvl w:ilvl="6">
      <w:start w:val="1"/>
      <w:numFmt w:val="decimal"/>
      <w:lvlText w:val="%7."/>
      <w:lvlJc w:val="left"/>
      <w:rPr>
        <w:color w:val="000009"/>
        <w:position w:val="0"/>
        <w:u w:color="000009"/>
        <w:lang w:val="en-US"/>
      </w:rPr>
    </w:lvl>
    <w:lvl w:ilvl="7">
      <w:start w:val="1"/>
      <w:numFmt w:val="decimal"/>
      <w:lvlText w:val="%8."/>
      <w:lvlJc w:val="left"/>
      <w:rPr>
        <w:color w:val="000009"/>
        <w:position w:val="0"/>
        <w:u w:color="000009"/>
        <w:lang w:val="en-US"/>
      </w:rPr>
    </w:lvl>
    <w:lvl w:ilvl="8">
      <w:start w:val="1"/>
      <w:numFmt w:val="decimal"/>
      <w:lvlText w:val="%9."/>
      <w:lvlJc w:val="left"/>
      <w:rPr>
        <w:color w:val="000009"/>
        <w:position w:val="0"/>
        <w:u w:color="000009"/>
        <w:lang w:val="en-US"/>
      </w:rPr>
    </w:lvl>
  </w:abstractNum>
  <w:abstractNum w:abstractNumId="12" w15:restartNumberingAfterBreak="0">
    <w:nsid w:val="1F5D79C9"/>
    <w:multiLevelType w:val="multilevel"/>
    <w:tmpl w:val="F2B6BA66"/>
    <w:lvl w:ilvl="0">
      <w:start w:val="1"/>
      <w:numFmt w:val="decimal"/>
      <w:lvlText w:val="%1."/>
      <w:lvlJc w:val="left"/>
      <w:rPr>
        <w:rFonts w:ascii="FreeSerif" w:eastAsia="FreeSerif" w:hAnsi="FreeSerif" w:cs="FreeSerif"/>
        <w:color w:val="000009"/>
        <w:position w:val="0"/>
        <w:u w:color="000009"/>
        <w:lang w:val="en-US"/>
      </w:rPr>
    </w:lvl>
    <w:lvl w:ilvl="1">
      <w:start w:val="1"/>
      <w:numFmt w:val="decimal"/>
      <w:lvlText w:val="%1.%2."/>
      <w:lvlJc w:val="left"/>
      <w:rPr>
        <w:rFonts w:ascii="FreeSerif" w:eastAsia="FreeSerif" w:hAnsi="FreeSerif" w:cs="FreeSerif"/>
        <w:color w:val="000009"/>
        <w:position w:val="0"/>
        <w:u w:color="000009"/>
        <w:lang w:val="en-US"/>
      </w:rPr>
    </w:lvl>
    <w:lvl w:ilvl="2">
      <w:start w:val="1"/>
      <w:numFmt w:val="lowerLetter"/>
      <w:lvlText w:val="%3."/>
      <w:lvlJc w:val="left"/>
      <w:rPr>
        <w:rFonts w:ascii="FreeSerif" w:eastAsia="FreeSerif" w:hAnsi="FreeSerif" w:cs="FreeSerif"/>
        <w:color w:val="000009"/>
        <w:position w:val="0"/>
        <w:u w:color="000009"/>
        <w:lang w:val="en-US"/>
      </w:rPr>
    </w:lvl>
    <w:lvl w:ilvl="3">
      <w:start w:val="1"/>
      <w:numFmt w:val="decimal"/>
      <w:lvlText w:val="%4."/>
      <w:lvlJc w:val="left"/>
      <w:rPr>
        <w:rFonts w:ascii="FreeSerif" w:eastAsia="FreeSerif" w:hAnsi="FreeSerif" w:cs="FreeSerif"/>
        <w:color w:val="000009"/>
        <w:position w:val="0"/>
        <w:u w:color="000009"/>
        <w:lang w:val="en-US"/>
      </w:rPr>
    </w:lvl>
    <w:lvl w:ilvl="4">
      <w:start w:val="1"/>
      <w:numFmt w:val="decimal"/>
      <w:lvlText w:val="%5."/>
      <w:lvlJc w:val="left"/>
      <w:rPr>
        <w:rFonts w:ascii="FreeSerif" w:eastAsia="FreeSerif" w:hAnsi="FreeSerif" w:cs="FreeSerif"/>
        <w:color w:val="000009"/>
        <w:position w:val="0"/>
        <w:u w:color="000009"/>
        <w:lang w:val="en-US"/>
      </w:rPr>
    </w:lvl>
    <w:lvl w:ilvl="5">
      <w:start w:val="1"/>
      <w:numFmt w:val="decimal"/>
      <w:lvlText w:val="%6."/>
      <w:lvlJc w:val="left"/>
      <w:rPr>
        <w:rFonts w:ascii="FreeSerif" w:eastAsia="FreeSerif" w:hAnsi="FreeSerif" w:cs="FreeSerif"/>
        <w:color w:val="000009"/>
        <w:position w:val="0"/>
        <w:u w:color="000009"/>
        <w:lang w:val="en-US"/>
      </w:rPr>
    </w:lvl>
    <w:lvl w:ilvl="6">
      <w:start w:val="1"/>
      <w:numFmt w:val="decimal"/>
      <w:lvlText w:val="%7."/>
      <w:lvlJc w:val="left"/>
      <w:rPr>
        <w:rFonts w:ascii="FreeSerif" w:eastAsia="FreeSerif" w:hAnsi="FreeSerif" w:cs="FreeSerif"/>
        <w:color w:val="000009"/>
        <w:position w:val="0"/>
        <w:u w:color="000009"/>
        <w:lang w:val="en-US"/>
      </w:rPr>
    </w:lvl>
    <w:lvl w:ilvl="7">
      <w:start w:val="1"/>
      <w:numFmt w:val="decimal"/>
      <w:lvlText w:val="%8."/>
      <w:lvlJc w:val="left"/>
      <w:rPr>
        <w:rFonts w:ascii="FreeSerif" w:eastAsia="FreeSerif" w:hAnsi="FreeSerif" w:cs="FreeSerif"/>
        <w:color w:val="000009"/>
        <w:position w:val="0"/>
        <w:u w:color="000009"/>
        <w:lang w:val="en-US"/>
      </w:rPr>
    </w:lvl>
    <w:lvl w:ilvl="8">
      <w:start w:val="1"/>
      <w:numFmt w:val="decimal"/>
      <w:lvlText w:val="%9."/>
      <w:lvlJc w:val="left"/>
      <w:rPr>
        <w:rFonts w:ascii="FreeSerif" w:eastAsia="FreeSerif" w:hAnsi="FreeSerif" w:cs="FreeSerif"/>
        <w:color w:val="000009"/>
        <w:position w:val="0"/>
        <w:u w:color="000009"/>
        <w:lang w:val="en-US"/>
      </w:rPr>
    </w:lvl>
  </w:abstractNum>
  <w:abstractNum w:abstractNumId="13" w15:restartNumberingAfterBreak="0">
    <w:nsid w:val="26C519D6"/>
    <w:multiLevelType w:val="multilevel"/>
    <w:tmpl w:val="946EC846"/>
    <w:lvl w:ilvl="0">
      <w:start w:val="5"/>
      <w:numFmt w:val="decimal"/>
      <w:lvlText w:val="%1."/>
      <w:lvlJc w:val="left"/>
      <w:rPr>
        <w:rFonts w:ascii="FreeSerif" w:eastAsia="FreeSerif" w:hAnsi="FreeSerif" w:cs="FreeSerif"/>
        <w:color w:val="000009"/>
        <w:position w:val="0"/>
        <w:u w:color="000009"/>
      </w:rPr>
    </w:lvl>
    <w:lvl w:ilvl="1">
      <w:start w:val="1"/>
      <w:numFmt w:val="decimal"/>
      <w:lvlText w:val="%1.%2."/>
      <w:lvlJc w:val="left"/>
      <w:rPr>
        <w:rFonts w:ascii="FreeSerif" w:eastAsia="FreeSerif" w:hAnsi="FreeSerif" w:cs="FreeSerif"/>
        <w:color w:val="000009"/>
        <w:position w:val="0"/>
        <w:u w:color="000009"/>
      </w:rPr>
    </w:lvl>
    <w:lvl w:ilvl="2">
      <w:start w:val="1"/>
      <w:numFmt w:val="lowerLetter"/>
      <w:lvlText w:val="%3."/>
      <w:lvlJc w:val="left"/>
      <w:rPr>
        <w:rFonts w:ascii="FreeSerif" w:eastAsia="FreeSerif" w:hAnsi="FreeSerif" w:cs="FreeSerif"/>
        <w:color w:val="000009"/>
        <w:position w:val="0"/>
        <w:u w:color="000009"/>
      </w:rPr>
    </w:lvl>
    <w:lvl w:ilvl="3">
      <w:start w:val="1"/>
      <w:numFmt w:val="decimal"/>
      <w:lvlText w:val="%4."/>
      <w:lvlJc w:val="left"/>
      <w:rPr>
        <w:rFonts w:ascii="FreeSerif" w:eastAsia="FreeSerif" w:hAnsi="FreeSerif" w:cs="FreeSerif"/>
        <w:color w:val="000009"/>
        <w:position w:val="0"/>
        <w:u w:color="000009"/>
      </w:rPr>
    </w:lvl>
    <w:lvl w:ilvl="4">
      <w:start w:val="1"/>
      <w:numFmt w:val="decimal"/>
      <w:lvlText w:val="%5."/>
      <w:lvlJc w:val="left"/>
      <w:rPr>
        <w:rFonts w:ascii="FreeSerif" w:eastAsia="FreeSerif" w:hAnsi="FreeSerif" w:cs="FreeSerif"/>
        <w:color w:val="000009"/>
        <w:position w:val="0"/>
        <w:u w:color="000009"/>
      </w:rPr>
    </w:lvl>
    <w:lvl w:ilvl="5">
      <w:start w:val="1"/>
      <w:numFmt w:val="decimal"/>
      <w:lvlText w:val="%6."/>
      <w:lvlJc w:val="left"/>
      <w:rPr>
        <w:rFonts w:ascii="FreeSerif" w:eastAsia="FreeSerif" w:hAnsi="FreeSerif" w:cs="FreeSerif"/>
        <w:color w:val="000009"/>
        <w:position w:val="0"/>
        <w:u w:color="000009"/>
      </w:rPr>
    </w:lvl>
    <w:lvl w:ilvl="6">
      <w:start w:val="1"/>
      <w:numFmt w:val="decimal"/>
      <w:lvlText w:val="%7."/>
      <w:lvlJc w:val="left"/>
      <w:rPr>
        <w:rFonts w:ascii="FreeSerif" w:eastAsia="FreeSerif" w:hAnsi="FreeSerif" w:cs="FreeSerif"/>
        <w:color w:val="000009"/>
        <w:position w:val="0"/>
        <w:u w:color="000009"/>
      </w:rPr>
    </w:lvl>
    <w:lvl w:ilvl="7">
      <w:start w:val="1"/>
      <w:numFmt w:val="decimal"/>
      <w:lvlText w:val="%8."/>
      <w:lvlJc w:val="left"/>
      <w:rPr>
        <w:rFonts w:ascii="FreeSerif" w:eastAsia="FreeSerif" w:hAnsi="FreeSerif" w:cs="FreeSerif"/>
        <w:color w:val="000009"/>
        <w:position w:val="0"/>
        <w:u w:color="000009"/>
      </w:rPr>
    </w:lvl>
    <w:lvl w:ilvl="8">
      <w:start w:val="1"/>
      <w:numFmt w:val="decimal"/>
      <w:lvlText w:val="%9."/>
      <w:lvlJc w:val="left"/>
      <w:rPr>
        <w:rFonts w:ascii="FreeSerif" w:eastAsia="FreeSerif" w:hAnsi="FreeSerif" w:cs="FreeSerif"/>
        <w:color w:val="000009"/>
        <w:position w:val="0"/>
        <w:u w:color="000009"/>
      </w:rPr>
    </w:lvl>
  </w:abstractNum>
  <w:abstractNum w:abstractNumId="14" w15:restartNumberingAfterBreak="0">
    <w:nsid w:val="29A27867"/>
    <w:multiLevelType w:val="multilevel"/>
    <w:tmpl w:val="B7D859A0"/>
    <w:lvl w:ilvl="0">
      <w:start w:val="1"/>
      <w:numFmt w:val="decimal"/>
      <w:lvlText w:val="%1."/>
      <w:lvlJc w:val="left"/>
      <w:rPr>
        <w:rFonts w:ascii="FreeSerif" w:eastAsia="FreeSerif" w:hAnsi="FreeSerif" w:cs="FreeSerif"/>
        <w:color w:val="000009"/>
        <w:position w:val="0"/>
        <w:u w:color="000009"/>
        <w:lang w:val="en-US"/>
      </w:rPr>
    </w:lvl>
    <w:lvl w:ilvl="1">
      <w:start w:val="1"/>
      <w:numFmt w:val="decimal"/>
      <w:lvlText w:val="%1.%2."/>
      <w:lvlJc w:val="left"/>
      <w:rPr>
        <w:rFonts w:ascii="FreeSerif" w:eastAsia="FreeSerif" w:hAnsi="FreeSerif" w:cs="FreeSerif"/>
        <w:color w:val="000009"/>
        <w:position w:val="0"/>
        <w:u w:color="000009"/>
        <w:lang w:val="en-US"/>
      </w:rPr>
    </w:lvl>
    <w:lvl w:ilvl="2">
      <w:start w:val="1"/>
      <w:numFmt w:val="decimal"/>
      <w:lvlText w:val="%1.%2.%3."/>
      <w:lvlJc w:val="left"/>
      <w:rPr>
        <w:rFonts w:ascii="FreeSerif" w:eastAsia="FreeSerif" w:hAnsi="FreeSerif" w:cs="FreeSerif"/>
        <w:color w:val="000009"/>
        <w:position w:val="0"/>
        <w:u w:color="000009"/>
        <w:lang w:val="en-US"/>
      </w:rPr>
    </w:lvl>
    <w:lvl w:ilvl="3">
      <w:start w:val="1"/>
      <w:numFmt w:val="decimal"/>
      <w:lvlText w:val="%4."/>
      <w:lvlJc w:val="left"/>
      <w:rPr>
        <w:rFonts w:ascii="FreeSerif" w:eastAsia="FreeSerif" w:hAnsi="FreeSerif" w:cs="FreeSerif"/>
        <w:color w:val="000009"/>
        <w:position w:val="0"/>
        <w:u w:color="000009"/>
        <w:lang w:val="en-US"/>
      </w:rPr>
    </w:lvl>
    <w:lvl w:ilvl="4">
      <w:start w:val="1"/>
      <w:numFmt w:val="decimal"/>
      <w:lvlText w:val="%5."/>
      <w:lvlJc w:val="left"/>
      <w:rPr>
        <w:rFonts w:ascii="FreeSerif" w:eastAsia="FreeSerif" w:hAnsi="FreeSerif" w:cs="FreeSerif"/>
        <w:color w:val="000009"/>
        <w:position w:val="0"/>
        <w:u w:color="000009"/>
        <w:lang w:val="en-US"/>
      </w:rPr>
    </w:lvl>
    <w:lvl w:ilvl="5">
      <w:start w:val="1"/>
      <w:numFmt w:val="decimal"/>
      <w:lvlText w:val="%6."/>
      <w:lvlJc w:val="left"/>
      <w:rPr>
        <w:rFonts w:ascii="FreeSerif" w:eastAsia="FreeSerif" w:hAnsi="FreeSerif" w:cs="FreeSerif"/>
        <w:color w:val="000009"/>
        <w:position w:val="0"/>
        <w:u w:color="000009"/>
        <w:lang w:val="en-US"/>
      </w:rPr>
    </w:lvl>
    <w:lvl w:ilvl="6">
      <w:start w:val="1"/>
      <w:numFmt w:val="decimal"/>
      <w:lvlText w:val="%7."/>
      <w:lvlJc w:val="left"/>
      <w:rPr>
        <w:rFonts w:ascii="FreeSerif" w:eastAsia="FreeSerif" w:hAnsi="FreeSerif" w:cs="FreeSerif"/>
        <w:color w:val="000009"/>
        <w:position w:val="0"/>
        <w:u w:color="000009"/>
        <w:lang w:val="en-US"/>
      </w:rPr>
    </w:lvl>
    <w:lvl w:ilvl="7">
      <w:start w:val="1"/>
      <w:numFmt w:val="decimal"/>
      <w:lvlText w:val="%8."/>
      <w:lvlJc w:val="left"/>
      <w:rPr>
        <w:rFonts w:ascii="FreeSerif" w:eastAsia="FreeSerif" w:hAnsi="FreeSerif" w:cs="FreeSerif"/>
        <w:color w:val="000009"/>
        <w:position w:val="0"/>
        <w:u w:color="000009"/>
        <w:lang w:val="en-US"/>
      </w:rPr>
    </w:lvl>
    <w:lvl w:ilvl="8">
      <w:start w:val="1"/>
      <w:numFmt w:val="decimal"/>
      <w:lvlText w:val="%9."/>
      <w:lvlJc w:val="left"/>
      <w:rPr>
        <w:rFonts w:ascii="FreeSerif" w:eastAsia="FreeSerif" w:hAnsi="FreeSerif" w:cs="FreeSerif"/>
        <w:color w:val="000009"/>
        <w:position w:val="0"/>
        <w:u w:color="000009"/>
        <w:lang w:val="en-US"/>
      </w:rPr>
    </w:lvl>
  </w:abstractNum>
  <w:abstractNum w:abstractNumId="15" w15:restartNumberingAfterBreak="0">
    <w:nsid w:val="2A8D1D6D"/>
    <w:multiLevelType w:val="multilevel"/>
    <w:tmpl w:val="4392BA6C"/>
    <w:lvl w:ilvl="0">
      <w:start w:val="10"/>
      <w:numFmt w:val="decimal"/>
      <w:lvlText w:val="%1."/>
      <w:lvlJc w:val="left"/>
      <w:rPr>
        <w:color w:val="000009"/>
        <w:position w:val="0"/>
        <w:u w:color="000009"/>
        <w:lang w:val="en-US"/>
      </w:rPr>
    </w:lvl>
    <w:lvl w:ilvl="1">
      <w:start w:val="1"/>
      <w:numFmt w:val="decimal"/>
      <w:lvlText w:val="%1.%2."/>
      <w:lvlJc w:val="left"/>
      <w:rPr>
        <w:color w:val="000009"/>
        <w:position w:val="0"/>
        <w:u w:color="000009"/>
        <w:lang w:val="en-US"/>
      </w:rPr>
    </w:lvl>
    <w:lvl w:ilvl="2">
      <w:start w:val="1"/>
      <w:numFmt w:val="decimal"/>
      <w:lvlText w:val="%3."/>
      <w:lvlJc w:val="left"/>
      <w:rPr>
        <w:color w:val="000009"/>
        <w:position w:val="0"/>
        <w:u w:color="000009"/>
        <w:lang w:val="en-US"/>
      </w:rPr>
    </w:lvl>
    <w:lvl w:ilvl="3">
      <w:start w:val="1"/>
      <w:numFmt w:val="decimal"/>
      <w:lvlText w:val="%4."/>
      <w:lvlJc w:val="left"/>
      <w:rPr>
        <w:color w:val="000009"/>
        <w:position w:val="0"/>
        <w:u w:color="000009"/>
        <w:lang w:val="en-US"/>
      </w:rPr>
    </w:lvl>
    <w:lvl w:ilvl="4">
      <w:start w:val="1"/>
      <w:numFmt w:val="decimal"/>
      <w:lvlText w:val="%5."/>
      <w:lvlJc w:val="left"/>
      <w:rPr>
        <w:color w:val="000009"/>
        <w:position w:val="0"/>
        <w:u w:color="000009"/>
        <w:lang w:val="en-US"/>
      </w:rPr>
    </w:lvl>
    <w:lvl w:ilvl="5">
      <w:start w:val="1"/>
      <w:numFmt w:val="decimal"/>
      <w:lvlText w:val="%6."/>
      <w:lvlJc w:val="left"/>
      <w:rPr>
        <w:color w:val="000009"/>
        <w:position w:val="0"/>
        <w:u w:color="000009"/>
        <w:lang w:val="en-US"/>
      </w:rPr>
    </w:lvl>
    <w:lvl w:ilvl="6">
      <w:start w:val="1"/>
      <w:numFmt w:val="decimal"/>
      <w:lvlText w:val="%7."/>
      <w:lvlJc w:val="left"/>
      <w:rPr>
        <w:color w:val="000009"/>
        <w:position w:val="0"/>
        <w:u w:color="000009"/>
        <w:lang w:val="en-US"/>
      </w:rPr>
    </w:lvl>
    <w:lvl w:ilvl="7">
      <w:start w:val="1"/>
      <w:numFmt w:val="decimal"/>
      <w:lvlText w:val="%8."/>
      <w:lvlJc w:val="left"/>
      <w:rPr>
        <w:color w:val="000009"/>
        <w:position w:val="0"/>
        <w:u w:color="000009"/>
        <w:lang w:val="en-US"/>
      </w:rPr>
    </w:lvl>
    <w:lvl w:ilvl="8">
      <w:start w:val="1"/>
      <w:numFmt w:val="decimal"/>
      <w:lvlText w:val="%9."/>
      <w:lvlJc w:val="left"/>
      <w:rPr>
        <w:color w:val="000009"/>
        <w:position w:val="0"/>
        <w:u w:color="000009"/>
        <w:lang w:val="en-US"/>
      </w:rPr>
    </w:lvl>
  </w:abstractNum>
  <w:abstractNum w:abstractNumId="16" w15:restartNumberingAfterBreak="0">
    <w:nsid w:val="2C416207"/>
    <w:multiLevelType w:val="multilevel"/>
    <w:tmpl w:val="F50EAA0A"/>
    <w:lvl w:ilvl="0">
      <w:start w:val="1"/>
      <w:numFmt w:val="decimal"/>
      <w:lvlText w:val="%1."/>
      <w:lvlJc w:val="left"/>
      <w:rPr>
        <w:rFonts w:ascii="FreeSerif" w:eastAsia="FreeSerif" w:hAnsi="FreeSerif" w:cs="FreeSerif"/>
        <w:color w:val="000009"/>
        <w:position w:val="0"/>
        <w:u w:color="000009"/>
      </w:rPr>
    </w:lvl>
    <w:lvl w:ilvl="1">
      <w:start w:val="1"/>
      <w:numFmt w:val="decimal"/>
      <w:lvlText w:val="%1.%2."/>
      <w:lvlJc w:val="left"/>
      <w:rPr>
        <w:rFonts w:ascii="FreeSerif" w:eastAsia="FreeSerif" w:hAnsi="FreeSerif" w:cs="FreeSerif"/>
        <w:color w:val="000009"/>
        <w:position w:val="0"/>
        <w:u w:color="000009"/>
      </w:rPr>
    </w:lvl>
    <w:lvl w:ilvl="2">
      <w:start w:val="1"/>
      <w:numFmt w:val="lowerLetter"/>
      <w:lvlText w:val="%3."/>
      <w:lvlJc w:val="left"/>
      <w:rPr>
        <w:rFonts w:ascii="FreeSerif" w:eastAsia="FreeSerif" w:hAnsi="FreeSerif" w:cs="FreeSerif"/>
        <w:color w:val="000009"/>
        <w:position w:val="0"/>
        <w:u w:color="000009"/>
      </w:rPr>
    </w:lvl>
    <w:lvl w:ilvl="3">
      <w:start w:val="1"/>
      <w:numFmt w:val="decimal"/>
      <w:lvlText w:val="%4."/>
      <w:lvlJc w:val="left"/>
      <w:rPr>
        <w:rFonts w:ascii="FreeSerif" w:eastAsia="FreeSerif" w:hAnsi="FreeSerif" w:cs="FreeSerif"/>
        <w:color w:val="000009"/>
        <w:position w:val="0"/>
        <w:u w:color="000009"/>
      </w:rPr>
    </w:lvl>
    <w:lvl w:ilvl="4">
      <w:start w:val="1"/>
      <w:numFmt w:val="decimal"/>
      <w:lvlText w:val="%5."/>
      <w:lvlJc w:val="left"/>
      <w:rPr>
        <w:rFonts w:ascii="FreeSerif" w:eastAsia="FreeSerif" w:hAnsi="FreeSerif" w:cs="FreeSerif"/>
        <w:color w:val="000009"/>
        <w:position w:val="0"/>
        <w:u w:color="000009"/>
      </w:rPr>
    </w:lvl>
    <w:lvl w:ilvl="5">
      <w:start w:val="1"/>
      <w:numFmt w:val="decimal"/>
      <w:lvlText w:val="%6."/>
      <w:lvlJc w:val="left"/>
      <w:rPr>
        <w:rFonts w:ascii="FreeSerif" w:eastAsia="FreeSerif" w:hAnsi="FreeSerif" w:cs="FreeSerif"/>
        <w:color w:val="000009"/>
        <w:position w:val="0"/>
        <w:u w:color="000009"/>
      </w:rPr>
    </w:lvl>
    <w:lvl w:ilvl="6">
      <w:start w:val="1"/>
      <w:numFmt w:val="decimal"/>
      <w:lvlText w:val="%7."/>
      <w:lvlJc w:val="left"/>
      <w:rPr>
        <w:rFonts w:ascii="FreeSerif" w:eastAsia="FreeSerif" w:hAnsi="FreeSerif" w:cs="FreeSerif"/>
        <w:color w:val="000009"/>
        <w:position w:val="0"/>
        <w:u w:color="000009"/>
      </w:rPr>
    </w:lvl>
    <w:lvl w:ilvl="7">
      <w:start w:val="1"/>
      <w:numFmt w:val="decimal"/>
      <w:lvlText w:val="%8."/>
      <w:lvlJc w:val="left"/>
      <w:rPr>
        <w:rFonts w:ascii="FreeSerif" w:eastAsia="FreeSerif" w:hAnsi="FreeSerif" w:cs="FreeSerif"/>
        <w:color w:val="000009"/>
        <w:position w:val="0"/>
        <w:u w:color="000009"/>
      </w:rPr>
    </w:lvl>
    <w:lvl w:ilvl="8">
      <w:start w:val="1"/>
      <w:numFmt w:val="decimal"/>
      <w:lvlText w:val="%9."/>
      <w:lvlJc w:val="left"/>
      <w:rPr>
        <w:rFonts w:ascii="FreeSerif" w:eastAsia="FreeSerif" w:hAnsi="FreeSerif" w:cs="FreeSerif"/>
        <w:color w:val="000009"/>
        <w:position w:val="0"/>
        <w:u w:color="000009"/>
      </w:rPr>
    </w:lvl>
  </w:abstractNum>
  <w:abstractNum w:abstractNumId="17" w15:restartNumberingAfterBreak="0">
    <w:nsid w:val="36896BAB"/>
    <w:multiLevelType w:val="multilevel"/>
    <w:tmpl w:val="7DAC8D86"/>
    <w:styleLink w:val="List31"/>
    <w:lvl w:ilvl="0">
      <w:start w:val="1"/>
      <w:numFmt w:val="decimal"/>
      <w:lvlText w:val="%1."/>
      <w:lvlJc w:val="left"/>
      <w:rPr>
        <w:rFonts w:ascii="FreeSerif" w:eastAsia="FreeSerif" w:hAnsi="FreeSerif" w:cs="FreeSerif"/>
        <w:color w:val="000009"/>
        <w:position w:val="0"/>
        <w:u w:color="000009"/>
        <w:lang w:val="en-US"/>
      </w:rPr>
    </w:lvl>
    <w:lvl w:ilvl="1">
      <w:start w:val="1"/>
      <w:numFmt w:val="decimal"/>
      <w:lvlText w:val="%1.%2."/>
      <w:lvlJc w:val="left"/>
      <w:rPr>
        <w:rFonts w:ascii="FreeSerif" w:eastAsia="FreeSerif" w:hAnsi="FreeSerif" w:cs="FreeSerif"/>
        <w:color w:val="000009"/>
        <w:position w:val="0"/>
        <w:u w:color="000009"/>
        <w:lang w:val="en-US"/>
      </w:rPr>
    </w:lvl>
    <w:lvl w:ilvl="2">
      <w:start w:val="1"/>
      <w:numFmt w:val="decimal"/>
      <w:lvlText w:val="%3."/>
      <w:lvlJc w:val="left"/>
      <w:rPr>
        <w:rFonts w:ascii="FreeSerif" w:eastAsia="FreeSerif" w:hAnsi="FreeSerif" w:cs="FreeSerif"/>
        <w:color w:val="000009"/>
        <w:position w:val="0"/>
        <w:u w:color="000009"/>
        <w:lang w:val="en-US"/>
      </w:rPr>
    </w:lvl>
    <w:lvl w:ilvl="3">
      <w:start w:val="1"/>
      <w:numFmt w:val="decimal"/>
      <w:lvlText w:val="%4."/>
      <w:lvlJc w:val="left"/>
      <w:rPr>
        <w:rFonts w:ascii="FreeSerif" w:eastAsia="FreeSerif" w:hAnsi="FreeSerif" w:cs="FreeSerif"/>
        <w:color w:val="000009"/>
        <w:position w:val="0"/>
        <w:u w:color="000009"/>
        <w:lang w:val="en-US"/>
      </w:rPr>
    </w:lvl>
    <w:lvl w:ilvl="4">
      <w:start w:val="1"/>
      <w:numFmt w:val="decimal"/>
      <w:lvlText w:val="%5."/>
      <w:lvlJc w:val="left"/>
      <w:rPr>
        <w:rFonts w:ascii="FreeSerif" w:eastAsia="FreeSerif" w:hAnsi="FreeSerif" w:cs="FreeSerif"/>
        <w:color w:val="000009"/>
        <w:position w:val="0"/>
        <w:u w:color="000009"/>
        <w:lang w:val="en-US"/>
      </w:rPr>
    </w:lvl>
    <w:lvl w:ilvl="5">
      <w:start w:val="1"/>
      <w:numFmt w:val="decimal"/>
      <w:lvlText w:val="%6."/>
      <w:lvlJc w:val="left"/>
      <w:rPr>
        <w:rFonts w:ascii="FreeSerif" w:eastAsia="FreeSerif" w:hAnsi="FreeSerif" w:cs="FreeSerif"/>
        <w:color w:val="000009"/>
        <w:position w:val="0"/>
        <w:u w:color="000009"/>
        <w:lang w:val="en-US"/>
      </w:rPr>
    </w:lvl>
    <w:lvl w:ilvl="6">
      <w:start w:val="1"/>
      <w:numFmt w:val="decimal"/>
      <w:lvlText w:val="%7."/>
      <w:lvlJc w:val="left"/>
      <w:rPr>
        <w:rFonts w:ascii="FreeSerif" w:eastAsia="FreeSerif" w:hAnsi="FreeSerif" w:cs="FreeSerif"/>
        <w:color w:val="000009"/>
        <w:position w:val="0"/>
        <w:u w:color="000009"/>
        <w:lang w:val="en-US"/>
      </w:rPr>
    </w:lvl>
    <w:lvl w:ilvl="7">
      <w:start w:val="1"/>
      <w:numFmt w:val="decimal"/>
      <w:lvlText w:val="%8."/>
      <w:lvlJc w:val="left"/>
      <w:rPr>
        <w:rFonts w:ascii="FreeSerif" w:eastAsia="FreeSerif" w:hAnsi="FreeSerif" w:cs="FreeSerif"/>
        <w:color w:val="000009"/>
        <w:position w:val="0"/>
        <w:u w:color="000009"/>
        <w:lang w:val="en-US"/>
      </w:rPr>
    </w:lvl>
    <w:lvl w:ilvl="8">
      <w:start w:val="1"/>
      <w:numFmt w:val="decimal"/>
      <w:lvlText w:val="%9."/>
      <w:lvlJc w:val="left"/>
      <w:rPr>
        <w:rFonts w:ascii="FreeSerif" w:eastAsia="FreeSerif" w:hAnsi="FreeSerif" w:cs="FreeSerif"/>
        <w:color w:val="000009"/>
        <w:position w:val="0"/>
        <w:u w:color="000009"/>
        <w:lang w:val="en-US"/>
      </w:rPr>
    </w:lvl>
  </w:abstractNum>
  <w:abstractNum w:abstractNumId="18" w15:restartNumberingAfterBreak="0">
    <w:nsid w:val="388805E6"/>
    <w:multiLevelType w:val="multilevel"/>
    <w:tmpl w:val="E410B630"/>
    <w:lvl w:ilvl="0">
      <w:start w:val="1"/>
      <w:numFmt w:val="decimal"/>
      <w:lvlText w:val="%1."/>
      <w:lvlJc w:val="left"/>
      <w:rPr>
        <w:color w:val="000009"/>
        <w:position w:val="0"/>
        <w:u w:color="000009"/>
        <w:lang w:val="en-US"/>
      </w:rPr>
    </w:lvl>
    <w:lvl w:ilvl="1">
      <w:start w:val="1"/>
      <w:numFmt w:val="decimal"/>
      <w:lvlText w:val="%1.%2."/>
      <w:lvlJc w:val="left"/>
      <w:rPr>
        <w:color w:val="000009"/>
        <w:position w:val="0"/>
        <w:u w:color="000009"/>
        <w:lang w:val="en-US"/>
      </w:rPr>
    </w:lvl>
    <w:lvl w:ilvl="2">
      <w:start w:val="1"/>
      <w:numFmt w:val="decimal"/>
      <w:lvlText w:val="%3."/>
      <w:lvlJc w:val="left"/>
      <w:rPr>
        <w:color w:val="000009"/>
        <w:position w:val="0"/>
        <w:u w:color="000009"/>
        <w:lang w:val="en-US"/>
      </w:rPr>
    </w:lvl>
    <w:lvl w:ilvl="3">
      <w:start w:val="1"/>
      <w:numFmt w:val="decimal"/>
      <w:lvlText w:val="%4."/>
      <w:lvlJc w:val="left"/>
      <w:rPr>
        <w:color w:val="000009"/>
        <w:position w:val="0"/>
        <w:u w:color="000009"/>
        <w:lang w:val="en-US"/>
      </w:rPr>
    </w:lvl>
    <w:lvl w:ilvl="4">
      <w:start w:val="1"/>
      <w:numFmt w:val="decimal"/>
      <w:lvlText w:val="%5."/>
      <w:lvlJc w:val="left"/>
      <w:rPr>
        <w:color w:val="000009"/>
        <w:position w:val="0"/>
        <w:u w:color="000009"/>
        <w:lang w:val="en-US"/>
      </w:rPr>
    </w:lvl>
    <w:lvl w:ilvl="5">
      <w:start w:val="1"/>
      <w:numFmt w:val="decimal"/>
      <w:lvlText w:val="%6."/>
      <w:lvlJc w:val="left"/>
      <w:rPr>
        <w:color w:val="000009"/>
        <w:position w:val="0"/>
        <w:u w:color="000009"/>
        <w:lang w:val="en-US"/>
      </w:rPr>
    </w:lvl>
    <w:lvl w:ilvl="6">
      <w:start w:val="1"/>
      <w:numFmt w:val="decimal"/>
      <w:lvlText w:val="%7."/>
      <w:lvlJc w:val="left"/>
      <w:rPr>
        <w:color w:val="000009"/>
        <w:position w:val="0"/>
        <w:u w:color="000009"/>
        <w:lang w:val="en-US"/>
      </w:rPr>
    </w:lvl>
    <w:lvl w:ilvl="7">
      <w:start w:val="1"/>
      <w:numFmt w:val="decimal"/>
      <w:lvlText w:val="%8."/>
      <w:lvlJc w:val="left"/>
      <w:rPr>
        <w:color w:val="000009"/>
        <w:position w:val="0"/>
        <w:u w:color="000009"/>
        <w:lang w:val="en-US"/>
      </w:rPr>
    </w:lvl>
    <w:lvl w:ilvl="8">
      <w:start w:val="1"/>
      <w:numFmt w:val="decimal"/>
      <w:lvlText w:val="%9."/>
      <w:lvlJc w:val="left"/>
      <w:rPr>
        <w:color w:val="000009"/>
        <w:position w:val="0"/>
        <w:u w:color="000009"/>
        <w:lang w:val="en-US"/>
      </w:rPr>
    </w:lvl>
  </w:abstractNum>
  <w:abstractNum w:abstractNumId="19" w15:restartNumberingAfterBreak="0">
    <w:nsid w:val="39716A7D"/>
    <w:multiLevelType w:val="multilevel"/>
    <w:tmpl w:val="3048BC6A"/>
    <w:lvl w:ilvl="0">
      <w:start w:val="1"/>
      <w:numFmt w:val="decimal"/>
      <w:lvlText w:val="%1."/>
      <w:lvlJc w:val="left"/>
      <w:rPr>
        <w:color w:val="000009"/>
        <w:position w:val="0"/>
        <w:u w:color="000009"/>
        <w:lang w:val="en-US"/>
      </w:rPr>
    </w:lvl>
    <w:lvl w:ilvl="1">
      <w:start w:val="1"/>
      <w:numFmt w:val="decimal"/>
      <w:lvlText w:val="%1.%2."/>
      <w:lvlJc w:val="left"/>
      <w:rPr>
        <w:color w:val="000009"/>
        <w:position w:val="0"/>
        <w:u w:color="000009"/>
        <w:lang w:val="en-US"/>
      </w:rPr>
    </w:lvl>
    <w:lvl w:ilvl="2">
      <w:start w:val="1"/>
      <w:numFmt w:val="decimal"/>
      <w:lvlText w:val="%3."/>
      <w:lvlJc w:val="left"/>
      <w:rPr>
        <w:color w:val="000009"/>
        <w:position w:val="0"/>
        <w:u w:color="000009"/>
        <w:lang w:val="en-US"/>
      </w:rPr>
    </w:lvl>
    <w:lvl w:ilvl="3">
      <w:start w:val="1"/>
      <w:numFmt w:val="decimal"/>
      <w:lvlText w:val="%4."/>
      <w:lvlJc w:val="left"/>
      <w:rPr>
        <w:color w:val="000009"/>
        <w:position w:val="0"/>
        <w:u w:color="000009"/>
        <w:lang w:val="en-US"/>
      </w:rPr>
    </w:lvl>
    <w:lvl w:ilvl="4">
      <w:start w:val="1"/>
      <w:numFmt w:val="decimal"/>
      <w:lvlText w:val="%5."/>
      <w:lvlJc w:val="left"/>
      <w:rPr>
        <w:color w:val="000009"/>
        <w:position w:val="0"/>
        <w:u w:color="000009"/>
        <w:lang w:val="en-US"/>
      </w:rPr>
    </w:lvl>
    <w:lvl w:ilvl="5">
      <w:start w:val="1"/>
      <w:numFmt w:val="decimal"/>
      <w:lvlText w:val="%6."/>
      <w:lvlJc w:val="left"/>
      <w:rPr>
        <w:color w:val="000009"/>
        <w:position w:val="0"/>
        <w:u w:color="000009"/>
        <w:lang w:val="en-US"/>
      </w:rPr>
    </w:lvl>
    <w:lvl w:ilvl="6">
      <w:start w:val="1"/>
      <w:numFmt w:val="decimal"/>
      <w:lvlText w:val="%7."/>
      <w:lvlJc w:val="left"/>
      <w:rPr>
        <w:color w:val="000009"/>
        <w:position w:val="0"/>
        <w:u w:color="000009"/>
        <w:lang w:val="en-US"/>
      </w:rPr>
    </w:lvl>
    <w:lvl w:ilvl="7">
      <w:start w:val="1"/>
      <w:numFmt w:val="decimal"/>
      <w:lvlText w:val="%8."/>
      <w:lvlJc w:val="left"/>
      <w:rPr>
        <w:color w:val="000009"/>
        <w:position w:val="0"/>
        <w:u w:color="000009"/>
        <w:lang w:val="en-US"/>
      </w:rPr>
    </w:lvl>
    <w:lvl w:ilvl="8">
      <w:start w:val="1"/>
      <w:numFmt w:val="decimal"/>
      <w:lvlText w:val="%9."/>
      <w:lvlJc w:val="left"/>
      <w:rPr>
        <w:color w:val="000009"/>
        <w:position w:val="0"/>
        <w:u w:color="000009"/>
        <w:lang w:val="en-US"/>
      </w:rPr>
    </w:lvl>
  </w:abstractNum>
  <w:abstractNum w:abstractNumId="20" w15:restartNumberingAfterBreak="0">
    <w:nsid w:val="3AC13320"/>
    <w:multiLevelType w:val="multilevel"/>
    <w:tmpl w:val="244E2152"/>
    <w:lvl w:ilvl="0">
      <w:start w:val="1"/>
      <w:numFmt w:val="decimal"/>
      <w:lvlText w:val="%1."/>
      <w:lvlJc w:val="left"/>
      <w:rPr>
        <w:color w:val="000009"/>
        <w:position w:val="0"/>
        <w:u w:color="000009"/>
        <w:lang w:val="en-US"/>
      </w:rPr>
    </w:lvl>
    <w:lvl w:ilvl="1">
      <w:start w:val="1"/>
      <w:numFmt w:val="decimal"/>
      <w:lvlText w:val="%1.%2."/>
      <w:lvlJc w:val="left"/>
      <w:rPr>
        <w:color w:val="000009"/>
        <w:position w:val="0"/>
        <w:u w:color="000009"/>
        <w:lang w:val="en-US"/>
      </w:rPr>
    </w:lvl>
    <w:lvl w:ilvl="2">
      <w:start w:val="1"/>
      <w:numFmt w:val="decimal"/>
      <w:lvlText w:val="%3."/>
      <w:lvlJc w:val="left"/>
      <w:rPr>
        <w:color w:val="000009"/>
        <w:position w:val="0"/>
        <w:u w:color="000009"/>
        <w:lang w:val="en-US"/>
      </w:rPr>
    </w:lvl>
    <w:lvl w:ilvl="3">
      <w:start w:val="1"/>
      <w:numFmt w:val="decimal"/>
      <w:lvlText w:val="%4."/>
      <w:lvlJc w:val="left"/>
      <w:rPr>
        <w:color w:val="000009"/>
        <w:position w:val="0"/>
        <w:u w:color="000009"/>
        <w:lang w:val="en-US"/>
      </w:rPr>
    </w:lvl>
    <w:lvl w:ilvl="4">
      <w:start w:val="1"/>
      <w:numFmt w:val="decimal"/>
      <w:lvlText w:val="%5."/>
      <w:lvlJc w:val="left"/>
      <w:rPr>
        <w:color w:val="000009"/>
        <w:position w:val="0"/>
        <w:u w:color="000009"/>
        <w:lang w:val="en-US"/>
      </w:rPr>
    </w:lvl>
    <w:lvl w:ilvl="5">
      <w:start w:val="1"/>
      <w:numFmt w:val="decimal"/>
      <w:lvlText w:val="%6."/>
      <w:lvlJc w:val="left"/>
      <w:rPr>
        <w:color w:val="000009"/>
        <w:position w:val="0"/>
        <w:u w:color="000009"/>
        <w:lang w:val="en-US"/>
      </w:rPr>
    </w:lvl>
    <w:lvl w:ilvl="6">
      <w:start w:val="1"/>
      <w:numFmt w:val="decimal"/>
      <w:lvlText w:val="%7."/>
      <w:lvlJc w:val="left"/>
      <w:rPr>
        <w:color w:val="000009"/>
        <w:position w:val="0"/>
        <w:u w:color="000009"/>
        <w:lang w:val="en-US"/>
      </w:rPr>
    </w:lvl>
    <w:lvl w:ilvl="7">
      <w:start w:val="1"/>
      <w:numFmt w:val="decimal"/>
      <w:lvlText w:val="%8."/>
      <w:lvlJc w:val="left"/>
      <w:rPr>
        <w:color w:val="000009"/>
        <w:position w:val="0"/>
        <w:u w:color="000009"/>
        <w:lang w:val="en-US"/>
      </w:rPr>
    </w:lvl>
    <w:lvl w:ilvl="8">
      <w:start w:val="1"/>
      <w:numFmt w:val="decimal"/>
      <w:lvlText w:val="%9."/>
      <w:lvlJc w:val="left"/>
      <w:rPr>
        <w:color w:val="000009"/>
        <w:position w:val="0"/>
        <w:u w:color="000009"/>
        <w:lang w:val="en-US"/>
      </w:rPr>
    </w:lvl>
  </w:abstractNum>
  <w:abstractNum w:abstractNumId="21" w15:restartNumberingAfterBreak="0">
    <w:nsid w:val="3E2C59CA"/>
    <w:multiLevelType w:val="multilevel"/>
    <w:tmpl w:val="B648A054"/>
    <w:lvl w:ilvl="0">
      <w:start w:val="1"/>
      <w:numFmt w:val="decimal"/>
      <w:lvlText w:val="%1."/>
      <w:lvlJc w:val="left"/>
      <w:rPr>
        <w:color w:val="000009"/>
        <w:position w:val="0"/>
        <w:u w:color="000009"/>
        <w:lang w:val="en-US"/>
      </w:rPr>
    </w:lvl>
    <w:lvl w:ilvl="1">
      <w:start w:val="1"/>
      <w:numFmt w:val="decimal"/>
      <w:lvlText w:val="%1.%2."/>
      <w:lvlJc w:val="left"/>
      <w:rPr>
        <w:color w:val="000009"/>
        <w:position w:val="0"/>
        <w:u w:color="000009"/>
        <w:lang w:val="en-US"/>
      </w:rPr>
    </w:lvl>
    <w:lvl w:ilvl="2">
      <w:start w:val="1"/>
      <w:numFmt w:val="decimal"/>
      <w:lvlText w:val="%3."/>
      <w:lvlJc w:val="left"/>
      <w:rPr>
        <w:color w:val="000009"/>
        <w:position w:val="0"/>
        <w:u w:color="000009"/>
        <w:lang w:val="en-US"/>
      </w:rPr>
    </w:lvl>
    <w:lvl w:ilvl="3">
      <w:start w:val="1"/>
      <w:numFmt w:val="decimal"/>
      <w:lvlText w:val="%4."/>
      <w:lvlJc w:val="left"/>
      <w:rPr>
        <w:color w:val="000009"/>
        <w:position w:val="0"/>
        <w:u w:color="000009"/>
        <w:lang w:val="en-US"/>
      </w:rPr>
    </w:lvl>
    <w:lvl w:ilvl="4">
      <w:start w:val="1"/>
      <w:numFmt w:val="decimal"/>
      <w:lvlText w:val="%5."/>
      <w:lvlJc w:val="left"/>
      <w:rPr>
        <w:color w:val="000009"/>
        <w:position w:val="0"/>
        <w:u w:color="000009"/>
        <w:lang w:val="en-US"/>
      </w:rPr>
    </w:lvl>
    <w:lvl w:ilvl="5">
      <w:start w:val="1"/>
      <w:numFmt w:val="decimal"/>
      <w:lvlText w:val="%6."/>
      <w:lvlJc w:val="left"/>
      <w:rPr>
        <w:color w:val="000009"/>
        <w:position w:val="0"/>
        <w:u w:color="000009"/>
        <w:lang w:val="en-US"/>
      </w:rPr>
    </w:lvl>
    <w:lvl w:ilvl="6">
      <w:start w:val="1"/>
      <w:numFmt w:val="decimal"/>
      <w:lvlText w:val="%7."/>
      <w:lvlJc w:val="left"/>
      <w:rPr>
        <w:color w:val="000009"/>
        <w:position w:val="0"/>
        <w:u w:color="000009"/>
        <w:lang w:val="en-US"/>
      </w:rPr>
    </w:lvl>
    <w:lvl w:ilvl="7">
      <w:start w:val="1"/>
      <w:numFmt w:val="decimal"/>
      <w:lvlText w:val="%8."/>
      <w:lvlJc w:val="left"/>
      <w:rPr>
        <w:color w:val="000009"/>
        <w:position w:val="0"/>
        <w:u w:color="000009"/>
        <w:lang w:val="en-US"/>
      </w:rPr>
    </w:lvl>
    <w:lvl w:ilvl="8">
      <w:start w:val="1"/>
      <w:numFmt w:val="decimal"/>
      <w:lvlText w:val="%9."/>
      <w:lvlJc w:val="left"/>
      <w:rPr>
        <w:color w:val="000009"/>
        <w:position w:val="0"/>
        <w:u w:color="000009"/>
        <w:lang w:val="en-US"/>
      </w:rPr>
    </w:lvl>
  </w:abstractNum>
  <w:abstractNum w:abstractNumId="22" w15:restartNumberingAfterBreak="0">
    <w:nsid w:val="3E312A3D"/>
    <w:multiLevelType w:val="multilevel"/>
    <w:tmpl w:val="3AE2662C"/>
    <w:styleLink w:val="List21"/>
    <w:lvl w:ilvl="0">
      <w:start w:val="2"/>
      <w:numFmt w:val="decimal"/>
      <w:lvlText w:val="%1."/>
      <w:lvlJc w:val="left"/>
      <w:rPr>
        <w:color w:val="000009"/>
        <w:position w:val="0"/>
        <w:u w:color="000009"/>
        <w:lang w:val="en-US"/>
      </w:rPr>
    </w:lvl>
    <w:lvl w:ilvl="1">
      <w:start w:val="1"/>
      <w:numFmt w:val="decimal"/>
      <w:lvlText w:val="%1.%2."/>
      <w:lvlJc w:val="left"/>
      <w:rPr>
        <w:color w:val="000009"/>
        <w:position w:val="0"/>
        <w:u w:color="000009"/>
        <w:lang w:val="en-US"/>
      </w:rPr>
    </w:lvl>
    <w:lvl w:ilvl="2">
      <w:start w:val="1"/>
      <w:numFmt w:val="decimal"/>
      <w:lvlText w:val="%3."/>
      <w:lvlJc w:val="left"/>
      <w:rPr>
        <w:color w:val="000009"/>
        <w:position w:val="0"/>
        <w:u w:color="000009"/>
        <w:lang w:val="en-US"/>
      </w:rPr>
    </w:lvl>
    <w:lvl w:ilvl="3">
      <w:start w:val="1"/>
      <w:numFmt w:val="decimal"/>
      <w:lvlText w:val="%4."/>
      <w:lvlJc w:val="left"/>
      <w:rPr>
        <w:color w:val="000009"/>
        <w:position w:val="0"/>
        <w:u w:color="000009"/>
        <w:lang w:val="en-US"/>
      </w:rPr>
    </w:lvl>
    <w:lvl w:ilvl="4">
      <w:start w:val="1"/>
      <w:numFmt w:val="decimal"/>
      <w:lvlText w:val="%5."/>
      <w:lvlJc w:val="left"/>
      <w:rPr>
        <w:color w:val="000009"/>
        <w:position w:val="0"/>
        <w:u w:color="000009"/>
        <w:lang w:val="en-US"/>
      </w:rPr>
    </w:lvl>
    <w:lvl w:ilvl="5">
      <w:start w:val="1"/>
      <w:numFmt w:val="decimal"/>
      <w:lvlText w:val="%6."/>
      <w:lvlJc w:val="left"/>
      <w:rPr>
        <w:color w:val="000009"/>
        <w:position w:val="0"/>
        <w:u w:color="000009"/>
        <w:lang w:val="en-US"/>
      </w:rPr>
    </w:lvl>
    <w:lvl w:ilvl="6">
      <w:start w:val="1"/>
      <w:numFmt w:val="decimal"/>
      <w:lvlText w:val="%7."/>
      <w:lvlJc w:val="left"/>
      <w:rPr>
        <w:color w:val="000009"/>
        <w:position w:val="0"/>
        <w:u w:color="000009"/>
        <w:lang w:val="en-US"/>
      </w:rPr>
    </w:lvl>
    <w:lvl w:ilvl="7">
      <w:start w:val="1"/>
      <w:numFmt w:val="decimal"/>
      <w:lvlText w:val="%8."/>
      <w:lvlJc w:val="left"/>
      <w:rPr>
        <w:color w:val="000009"/>
        <w:position w:val="0"/>
        <w:u w:color="000009"/>
        <w:lang w:val="en-US"/>
      </w:rPr>
    </w:lvl>
    <w:lvl w:ilvl="8">
      <w:start w:val="1"/>
      <w:numFmt w:val="decimal"/>
      <w:lvlText w:val="%9."/>
      <w:lvlJc w:val="left"/>
      <w:rPr>
        <w:color w:val="000009"/>
        <w:position w:val="0"/>
        <w:u w:color="000009"/>
        <w:lang w:val="en-US"/>
      </w:rPr>
    </w:lvl>
  </w:abstractNum>
  <w:abstractNum w:abstractNumId="23" w15:restartNumberingAfterBreak="0">
    <w:nsid w:val="419405F5"/>
    <w:multiLevelType w:val="multilevel"/>
    <w:tmpl w:val="72021D9C"/>
    <w:lvl w:ilvl="0">
      <w:start w:val="1"/>
      <w:numFmt w:val="decimal"/>
      <w:lvlText w:val="%1."/>
      <w:lvlJc w:val="left"/>
      <w:rPr>
        <w:rFonts w:ascii="FreeSerif" w:eastAsia="FreeSerif" w:hAnsi="FreeSerif" w:cs="FreeSerif"/>
        <w:color w:val="000009"/>
        <w:position w:val="0"/>
        <w:u w:color="000009"/>
        <w:lang w:val="en-US"/>
      </w:rPr>
    </w:lvl>
    <w:lvl w:ilvl="1">
      <w:start w:val="1"/>
      <w:numFmt w:val="decimal"/>
      <w:lvlText w:val="%1.%2."/>
      <w:lvlJc w:val="left"/>
      <w:rPr>
        <w:rFonts w:ascii="FreeSerif" w:eastAsia="FreeSerif" w:hAnsi="FreeSerif" w:cs="FreeSerif"/>
        <w:color w:val="000009"/>
        <w:position w:val="0"/>
        <w:u w:color="000009"/>
        <w:lang w:val="en-US"/>
      </w:rPr>
    </w:lvl>
    <w:lvl w:ilvl="2">
      <w:start w:val="1"/>
      <w:numFmt w:val="lowerLetter"/>
      <w:lvlText w:val="%3."/>
      <w:lvlJc w:val="left"/>
      <w:rPr>
        <w:rFonts w:ascii="FreeSerif" w:eastAsia="FreeSerif" w:hAnsi="FreeSerif" w:cs="FreeSerif"/>
        <w:color w:val="000009"/>
        <w:position w:val="0"/>
        <w:u w:color="000009"/>
        <w:lang w:val="en-US"/>
      </w:rPr>
    </w:lvl>
    <w:lvl w:ilvl="3">
      <w:start w:val="1"/>
      <w:numFmt w:val="decimal"/>
      <w:lvlText w:val="%4."/>
      <w:lvlJc w:val="left"/>
      <w:rPr>
        <w:rFonts w:ascii="FreeSerif" w:eastAsia="FreeSerif" w:hAnsi="FreeSerif" w:cs="FreeSerif"/>
        <w:color w:val="000009"/>
        <w:position w:val="0"/>
        <w:u w:color="000009"/>
        <w:lang w:val="en-US"/>
      </w:rPr>
    </w:lvl>
    <w:lvl w:ilvl="4">
      <w:start w:val="1"/>
      <w:numFmt w:val="decimal"/>
      <w:lvlText w:val="%5."/>
      <w:lvlJc w:val="left"/>
      <w:rPr>
        <w:rFonts w:ascii="FreeSerif" w:eastAsia="FreeSerif" w:hAnsi="FreeSerif" w:cs="FreeSerif"/>
        <w:color w:val="000009"/>
        <w:position w:val="0"/>
        <w:u w:color="000009"/>
        <w:lang w:val="en-US"/>
      </w:rPr>
    </w:lvl>
    <w:lvl w:ilvl="5">
      <w:start w:val="1"/>
      <w:numFmt w:val="decimal"/>
      <w:lvlText w:val="%6."/>
      <w:lvlJc w:val="left"/>
      <w:rPr>
        <w:rFonts w:ascii="FreeSerif" w:eastAsia="FreeSerif" w:hAnsi="FreeSerif" w:cs="FreeSerif"/>
        <w:color w:val="000009"/>
        <w:position w:val="0"/>
        <w:u w:color="000009"/>
        <w:lang w:val="en-US"/>
      </w:rPr>
    </w:lvl>
    <w:lvl w:ilvl="6">
      <w:start w:val="1"/>
      <w:numFmt w:val="decimal"/>
      <w:lvlText w:val="%7."/>
      <w:lvlJc w:val="left"/>
      <w:rPr>
        <w:rFonts w:ascii="FreeSerif" w:eastAsia="FreeSerif" w:hAnsi="FreeSerif" w:cs="FreeSerif"/>
        <w:color w:val="000009"/>
        <w:position w:val="0"/>
        <w:u w:color="000009"/>
        <w:lang w:val="en-US"/>
      </w:rPr>
    </w:lvl>
    <w:lvl w:ilvl="7">
      <w:start w:val="1"/>
      <w:numFmt w:val="decimal"/>
      <w:lvlText w:val="%8."/>
      <w:lvlJc w:val="left"/>
      <w:rPr>
        <w:rFonts w:ascii="FreeSerif" w:eastAsia="FreeSerif" w:hAnsi="FreeSerif" w:cs="FreeSerif"/>
        <w:color w:val="000009"/>
        <w:position w:val="0"/>
        <w:u w:color="000009"/>
        <w:lang w:val="en-US"/>
      </w:rPr>
    </w:lvl>
    <w:lvl w:ilvl="8">
      <w:start w:val="1"/>
      <w:numFmt w:val="decimal"/>
      <w:lvlText w:val="%9."/>
      <w:lvlJc w:val="left"/>
      <w:rPr>
        <w:rFonts w:ascii="FreeSerif" w:eastAsia="FreeSerif" w:hAnsi="FreeSerif" w:cs="FreeSerif"/>
        <w:color w:val="000009"/>
        <w:position w:val="0"/>
        <w:u w:color="000009"/>
        <w:lang w:val="en-US"/>
      </w:rPr>
    </w:lvl>
  </w:abstractNum>
  <w:abstractNum w:abstractNumId="24" w15:restartNumberingAfterBreak="0">
    <w:nsid w:val="42114B4F"/>
    <w:multiLevelType w:val="multilevel"/>
    <w:tmpl w:val="C6AAE5EE"/>
    <w:styleLink w:val="List1"/>
    <w:lvl w:ilvl="0">
      <w:start w:val="1"/>
      <w:numFmt w:val="decimal"/>
      <w:lvlText w:val="%1."/>
      <w:lvlJc w:val="left"/>
      <w:rPr>
        <w:color w:val="000009"/>
        <w:position w:val="0"/>
        <w:u w:color="000009"/>
        <w:lang w:val="en-US"/>
      </w:rPr>
    </w:lvl>
    <w:lvl w:ilvl="1">
      <w:start w:val="1"/>
      <w:numFmt w:val="decimal"/>
      <w:lvlText w:val="%1.%2."/>
      <w:lvlJc w:val="left"/>
      <w:rPr>
        <w:color w:val="000009"/>
        <w:position w:val="0"/>
        <w:u w:color="000009"/>
        <w:lang w:val="en-US"/>
      </w:rPr>
    </w:lvl>
    <w:lvl w:ilvl="2">
      <w:start w:val="1"/>
      <w:numFmt w:val="decimal"/>
      <w:lvlText w:val="%3."/>
      <w:lvlJc w:val="left"/>
      <w:rPr>
        <w:color w:val="000009"/>
        <w:position w:val="0"/>
        <w:u w:color="000009"/>
        <w:lang w:val="en-US"/>
      </w:rPr>
    </w:lvl>
    <w:lvl w:ilvl="3">
      <w:start w:val="1"/>
      <w:numFmt w:val="decimal"/>
      <w:lvlText w:val="%4."/>
      <w:lvlJc w:val="left"/>
      <w:rPr>
        <w:color w:val="000009"/>
        <w:position w:val="0"/>
        <w:u w:color="000009"/>
        <w:lang w:val="en-US"/>
      </w:rPr>
    </w:lvl>
    <w:lvl w:ilvl="4">
      <w:start w:val="1"/>
      <w:numFmt w:val="decimal"/>
      <w:lvlText w:val="%5."/>
      <w:lvlJc w:val="left"/>
      <w:rPr>
        <w:color w:val="000009"/>
        <w:position w:val="0"/>
        <w:u w:color="000009"/>
        <w:lang w:val="en-US"/>
      </w:rPr>
    </w:lvl>
    <w:lvl w:ilvl="5">
      <w:start w:val="1"/>
      <w:numFmt w:val="decimal"/>
      <w:lvlText w:val="%6."/>
      <w:lvlJc w:val="left"/>
      <w:rPr>
        <w:color w:val="000009"/>
        <w:position w:val="0"/>
        <w:u w:color="000009"/>
        <w:lang w:val="en-US"/>
      </w:rPr>
    </w:lvl>
    <w:lvl w:ilvl="6">
      <w:start w:val="1"/>
      <w:numFmt w:val="decimal"/>
      <w:lvlText w:val="%7."/>
      <w:lvlJc w:val="left"/>
      <w:rPr>
        <w:color w:val="000009"/>
        <w:position w:val="0"/>
        <w:u w:color="000009"/>
        <w:lang w:val="en-US"/>
      </w:rPr>
    </w:lvl>
    <w:lvl w:ilvl="7">
      <w:start w:val="1"/>
      <w:numFmt w:val="decimal"/>
      <w:lvlText w:val="%8."/>
      <w:lvlJc w:val="left"/>
      <w:rPr>
        <w:color w:val="000009"/>
        <w:position w:val="0"/>
        <w:u w:color="000009"/>
        <w:lang w:val="en-US"/>
      </w:rPr>
    </w:lvl>
    <w:lvl w:ilvl="8">
      <w:start w:val="1"/>
      <w:numFmt w:val="decimal"/>
      <w:lvlText w:val="%9."/>
      <w:lvlJc w:val="left"/>
      <w:rPr>
        <w:color w:val="000009"/>
        <w:position w:val="0"/>
        <w:u w:color="000009"/>
        <w:lang w:val="en-US"/>
      </w:rPr>
    </w:lvl>
  </w:abstractNum>
  <w:abstractNum w:abstractNumId="25" w15:restartNumberingAfterBreak="0">
    <w:nsid w:val="46085622"/>
    <w:multiLevelType w:val="multilevel"/>
    <w:tmpl w:val="2D42C31C"/>
    <w:lvl w:ilvl="0">
      <w:start w:val="1"/>
      <w:numFmt w:val="decimal"/>
      <w:lvlText w:val="%1."/>
      <w:lvlJc w:val="left"/>
      <w:rPr>
        <w:color w:val="000009"/>
        <w:position w:val="0"/>
        <w:u w:color="000009"/>
        <w:lang w:val="en-US"/>
      </w:rPr>
    </w:lvl>
    <w:lvl w:ilvl="1">
      <w:start w:val="1"/>
      <w:numFmt w:val="decimal"/>
      <w:lvlText w:val="%1.%2."/>
      <w:lvlJc w:val="left"/>
      <w:rPr>
        <w:color w:val="000009"/>
        <w:position w:val="0"/>
        <w:u w:color="000009"/>
        <w:lang w:val="en-US"/>
      </w:rPr>
    </w:lvl>
    <w:lvl w:ilvl="2">
      <w:start w:val="1"/>
      <w:numFmt w:val="decimal"/>
      <w:lvlText w:val="%3."/>
      <w:lvlJc w:val="left"/>
      <w:rPr>
        <w:color w:val="000009"/>
        <w:position w:val="0"/>
        <w:u w:color="000009"/>
        <w:lang w:val="en-US"/>
      </w:rPr>
    </w:lvl>
    <w:lvl w:ilvl="3">
      <w:start w:val="1"/>
      <w:numFmt w:val="decimal"/>
      <w:lvlText w:val="%4."/>
      <w:lvlJc w:val="left"/>
      <w:rPr>
        <w:color w:val="000009"/>
        <w:position w:val="0"/>
        <w:u w:color="000009"/>
        <w:lang w:val="en-US"/>
      </w:rPr>
    </w:lvl>
    <w:lvl w:ilvl="4">
      <w:start w:val="1"/>
      <w:numFmt w:val="decimal"/>
      <w:lvlText w:val="%5."/>
      <w:lvlJc w:val="left"/>
      <w:rPr>
        <w:color w:val="000009"/>
        <w:position w:val="0"/>
        <w:u w:color="000009"/>
        <w:lang w:val="en-US"/>
      </w:rPr>
    </w:lvl>
    <w:lvl w:ilvl="5">
      <w:start w:val="1"/>
      <w:numFmt w:val="decimal"/>
      <w:lvlText w:val="%6."/>
      <w:lvlJc w:val="left"/>
      <w:rPr>
        <w:color w:val="000009"/>
        <w:position w:val="0"/>
        <w:u w:color="000009"/>
        <w:lang w:val="en-US"/>
      </w:rPr>
    </w:lvl>
    <w:lvl w:ilvl="6">
      <w:start w:val="1"/>
      <w:numFmt w:val="decimal"/>
      <w:lvlText w:val="%7."/>
      <w:lvlJc w:val="left"/>
      <w:rPr>
        <w:color w:val="000009"/>
        <w:position w:val="0"/>
        <w:u w:color="000009"/>
        <w:lang w:val="en-US"/>
      </w:rPr>
    </w:lvl>
    <w:lvl w:ilvl="7">
      <w:start w:val="1"/>
      <w:numFmt w:val="decimal"/>
      <w:lvlText w:val="%8."/>
      <w:lvlJc w:val="left"/>
      <w:rPr>
        <w:color w:val="000009"/>
        <w:position w:val="0"/>
        <w:u w:color="000009"/>
        <w:lang w:val="en-US"/>
      </w:rPr>
    </w:lvl>
    <w:lvl w:ilvl="8">
      <w:start w:val="1"/>
      <w:numFmt w:val="decimal"/>
      <w:lvlText w:val="%9."/>
      <w:lvlJc w:val="left"/>
      <w:rPr>
        <w:color w:val="000009"/>
        <w:position w:val="0"/>
        <w:u w:color="000009"/>
        <w:lang w:val="en-US"/>
      </w:rPr>
    </w:lvl>
  </w:abstractNum>
  <w:abstractNum w:abstractNumId="26" w15:restartNumberingAfterBreak="0">
    <w:nsid w:val="46113846"/>
    <w:multiLevelType w:val="multilevel"/>
    <w:tmpl w:val="229041BA"/>
    <w:styleLink w:val="List9"/>
    <w:lvl w:ilvl="0">
      <w:start w:val="8"/>
      <w:numFmt w:val="decimal"/>
      <w:lvlText w:val="%1."/>
      <w:lvlJc w:val="left"/>
      <w:rPr>
        <w:color w:val="000009"/>
        <w:position w:val="0"/>
        <w:u w:color="000009"/>
        <w:rtl w:val="0"/>
        <w:lang w:val="en-US"/>
      </w:rPr>
    </w:lvl>
    <w:lvl w:ilvl="1">
      <w:start w:val="1"/>
      <w:numFmt w:val="decimal"/>
      <w:lvlText w:val="%1.%2."/>
      <w:lvlJc w:val="left"/>
      <w:rPr>
        <w:color w:val="000009"/>
        <w:position w:val="0"/>
        <w:u w:color="000009"/>
        <w:rtl w:val="0"/>
        <w:lang w:val="en-US"/>
      </w:rPr>
    </w:lvl>
    <w:lvl w:ilvl="2">
      <w:start w:val="1"/>
      <w:numFmt w:val="decimal"/>
      <w:lvlText w:val="%3."/>
      <w:lvlJc w:val="left"/>
      <w:rPr>
        <w:color w:val="000009"/>
        <w:position w:val="0"/>
        <w:u w:color="000009"/>
        <w:rtl w:val="0"/>
        <w:lang w:val="en-US"/>
      </w:rPr>
    </w:lvl>
    <w:lvl w:ilvl="3">
      <w:start w:val="1"/>
      <w:numFmt w:val="decimal"/>
      <w:lvlText w:val="%4."/>
      <w:lvlJc w:val="left"/>
      <w:rPr>
        <w:color w:val="000009"/>
        <w:position w:val="0"/>
        <w:u w:color="000009"/>
        <w:rtl w:val="0"/>
        <w:lang w:val="en-US"/>
      </w:rPr>
    </w:lvl>
    <w:lvl w:ilvl="4">
      <w:start w:val="1"/>
      <w:numFmt w:val="decimal"/>
      <w:lvlText w:val="%5."/>
      <w:lvlJc w:val="left"/>
      <w:rPr>
        <w:color w:val="000009"/>
        <w:position w:val="0"/>
        <w:u w:color="000009"/>
        <w:rtl w:val="0"/>
        <w:lang w:val="en-US"/>
      </w:rPr>
    </w:lvl>
    <w:lvl w:ilvl="5">
      <w:start w:val="1"/>
      <w:numFmt w:val="decimal"/>
      <w:lvlText w:val="%6."/>
      <w:lvlJc w:val="left"/>
      <w:rPr>
        <w:color w:val="000009"/>
        <w:position w:val="0"/>
        <w:u w:color="000009"/>
        <w:rtl w:val="0"/>
        <w:lang w:val="en-US"/>
      </w:rPr>
    </w:lvl>
    <w:lvl w:ilvl="6">
      <w:start w:val="1"/>
      <w:numFmt w:val="decimal"/>
      <w:lvlText w:val="%7."/>
      <w:lvlJc w:val="left"/>
      <w:rPr>
        <w:color w:val="000009"/>
        <w:position w:val="0"/>
        <w:u w:color="000009"/>
        <w:rtl w:val="0"/>
        <w:lang w:val="en-US"/>
      </w:rPr>
    </w:lvl>
    <w:lvl w:ilvl="7">
      <w:start w:val="1"/>
      <w:numFmt w:val="decimal"/>
      <w:lvlText w:val="%8."/>
      <w:lvlJc w:val="left"/>
      <w:rPr>
        <w:color w:val="000009"/>
        <w:position w:val="0"/>
        <w:u w:color="000009"/>
        <w:rtl w:val="0"/>
        <w:lang w:val="en-US"/>
      </w:rPr>
    </w:lvl>
    <w:lvl w:ilvl="8">
      <w:start w:val="1"/>
      <w:numFmt w:val="decimal"/>
      <w:lvlText w:val="%9."/>
      <w:lvlJc w:val="left"/>
      <w:rPr>
        <w:color w:val="000009"/>
        <w:position w:val="0"/>
        <w:u w:color="000009"/>
        <w:rtl w:val="0"/>
        <w:lang w:val="en-US"/>
      </w:rPr>
    </w:lvl>
  </w:abstractNum>
  <w:abstractNum w:abstractNumId="27" w15:restartNumberingAfterBreak="0">
    <w:nsid w:val="48E408C2"/>
    <w:multiLevelType w:val="multilevel"/>
    <w:tmpl w:val="3FE222F8"/>
    <w:lvl w:ilvl="0">
      <w:start w:val="1"/>
      <w:numFmt w:val="decimal"/>
      <w:lvlText w:val="%1."/>
      <w:lvlJc w:val="left"/>
      <w:pPr>
        <w:tabs>
          <w:tab w:val="num" w:pos="283"/>
        </w:tabs>
        <w:ind w:left="283" w:hanging="283"/>
      </w:pPr>
      <w:rPr>
        <w:color w:val="000009"/>
        <w:position w:val="0"/>
        <w:sz w:val="20"/>
        <w:szCs w:val="20"/>
      </w:rPr>
    </w:lvl>
    <w:lvl w:ilvl="1">
      <w:start w:val="1"/>
      <w:numFmt w:val="decimal"/>
      <w:lvlText w:val="%1.%2."/>
      <w:lvlJc w:val="left"/>
      <w:pPr>
        <w:tabs>
          <w:tab w:val="num" w:pos="618"/>
        </w:tabs>
        <w:ind w:left="618" w:hanging="258"/>
      </w:pPr>
      <w:rPr>
        <w:color w:val="000009"/>
        <w:position w:val="0"/>
        <w:sz w:val="20"/>
        <w:szCs w:val="20"/>
      </w:rPr>
    </w:lvl>
    <w:lvl w:ilvl="2">
      <w:start w:val="1"/>
      <w:numFmt w:val="decimal"/>
      <w:lvlText w:val="%3."/>
      <w:lvlJc w:val="left"/>
      <w:pPr>
        <w:tabs>
          <w:tab w:val="num" w:pos="1108"/>
        </w:tabs>
        <w:ind w:left="1108" w:hanging="258"/>
      </w:pPr>
      <w:rPr>
        <w:color w:val="000009"/>
        <w:position w:val="0"/>
        <w:sz w:val="20"/>
        <w:szCs w:val="20"/>
      </w:rPr>
    </w:lvl>
    <w:lvl w:ilvl="3">
      <w:start w:val="1"/>
      <w:numFmt w:val="decimal"/>
      <w:lvlText w:val="%4."/>
      <w:lvlJc w:val="left"/>
      <w:pPr>
        <w:tabs>
          <w:tab w:val="num" w:pos="1380"/>
        </w:tabs>
        <w:ind w:left="1380" w:hanging="300"/>
      </w:pPr>
      <w:rPr>
        <w:color w:val="000009"/>
        <w:position w:val="0"/>
        <w:sz w:val="20"/>
        <w:szCs w:val="20"/>
      </w:rPr>
    </w:lvl>
    <w:lvl w:ilvl="4">
      <w:start w:val="1"/>
      <w:numFmt w:val="decimal"/>
      <w:lvlText w:val="%5."/>
      <w:lvlJc w:val="left"/>
      <w:pPr>
        <w:tabs>
          <w:tab w:val="num" w:pos="1740"/>
        </w:tabs>
        <w:ind w:left="1740" w:hanging="300"/>
      </w:pPr>
      <w:rPr>
        <w:color w:val="000009"/>
        <w:position w:val="0"/>
        <w:sz w:val="20"/>
        <w:szCs w:val="20"/>
      </w:rPr>
    </w:lvl>
    <w:lvl w:ilvl="5">
      <w:start w:val="1"/>
      <w:numFmt w:val="decimal"/>
      <w:lvlText w:val="%6."/>
      <w:lvlJc w:val="left"/>
      <w:pPr>
        <w:tabs>
          <w:tab w:val="num" w:pos="2100"/>
        </w:tabs>
        <w:ind w:left="2100" w:hanging="300"/>
      </w:pPr>
      <w:rPr>
        <w:color w:val="000009"/>
        <w:position w:val="0"/>
        <w:sz w:val="20"/>
        <w:szCs w:val="20"/>
      </w:rPr>
    </w:lvl>
    <w:lvl w:ilvl="6">
      <w:start w:val="1"/>
      <w:numFmt w:val="decimal"/>
      <w:lvlText w:val="%7."/>
      <w:lvlJc w:val="left"/>
      <w:pPr>
        <w:tabs>
          <w:tab w:val="num" w:pos="2460"/>
        </w:tabs>
        <w:ind w:left="2460" w:hanging="300"/>
      </w:pPr>
      <w:rPr>
        <w:color w:val="000009"/>
        <w:position w:val="0"/>
        <w:sz w:val="20"/>
        <w:szCs w:val="20"/>
      </w:rPr>
    </w:lvl>
    <w:lvl w:ilvl="7">
      <w:start w:val="1"/>
      <w:numFmt w:val="decimal"/>
      <w:lvlText w:val="%8."/>
      <w:lvlJc w:val="left"/>
      <w:pPr>
        <w:tabs>
          <w:tab w:val="num" w:pos="2820"/>
        </w:tabs>
        <w:ind w:left="2820" w:hanging="300"/>
      </w:pPr>
      <w:rPr>
        <w:color w:val="000009"/>
        <w:position w:val="0"/>
        <w:sz w:val="20"/>
        <w:szCs w:val="20"/>
      </w:rPr>
    </w:lvl>
    <w:lvl w:ilvl="8">
      <w:start w:val="1"/>
      <w:numFmt w:val="decimal"/>
      <w:lvlText w:val="%9."/>
      <w:lvlJc w:val="left"/>
      <w:pPr>
        <w:tabs>
          <w:tab w:val="num" w:pos="3180"/>
        </w:tabs>
        <w:ind w:left="3180" w:hanging="300"/>
      </w:pPr>
      <w:rPr>
        <w:color w:val="000009"/>
        <w:position w:val="0"/>
        <w:sz w:val="20"/>
        <w:szCs w:val="20"/>
      </w:rPr>
    </w:lvl>
  </w:abstractNum>
  <w:abstractNum w:abstractNumId="28" w15:restartNumberingAfterBreak="0">
    <w:nsid w:val="4A6373C2"/>
    <w:multiLevelType w:val="multilevel"/>
    <w:tmpl w:val="7792A79C"/>
    <w:styleLink w:val="List6"/>
    <w:lvl w:ilvl="0">
      <w:start w:val="15"/>
      <w:numFmt w:val="decimal"/>
      <w:lvlText w:val="%1."/>
      <w:lvlJc w:val="left"/>
      <w:rPr>
        <w:color w:val="000009"/>
        <w:position w:val="0"/>
        <w:u w:color="000009"/>
        <w:rtl w:val="0"/>
      </w:rPr>
    </w:lvl>
    <w:lvl w:ilvl="1">
      <w:start w:val="1"/>
      <w:numFmt w:val="decimal"/>
      <w:lvlText w:val="%1.%2."/>
      <w:lvlJc w:val="left"/>
      <w:rPr>
        <w:color w:val="000009"/>
        <w:position w:val="0"/>
        <w:u w:color="000009"/>
        <w:rtl w:val="0"/>
      </w:rPr>
    </w:lvl>
    <w:lvl w:ilvl="2">
      <w:start w:val="1"/>
      <w:numFmt w:val="lowerLetter"/>
      <w:lvlText w:val="%3."/>
      <w:lvlJc w:val="left"/>
      <w:rPr>
        <w:color w:val="000009"/>
        <w:position w:val="0"/>
        <w:u w:color="000009"/>
        <w:rtl w:val="0"/>
      </w:rPr>
    </w:lvl>
    <w:lvl w:ilvl="3">
      <w:start w:val="1"/>
      <w:numFmt w:val="decimal"/>
      <w:lvlText w:val="%4."/>
      <w:lvlJc w:val="left"/>
      <w:rPr>
        <w:color w:val="000009"/>
        <w:position w:val="0"/>
        <w:u w:color="000009"/>
        <w:rtl w:val="0"/>
      </w:rPr>
    </w:lvl>
    <w:lvl w:ilvl="4">
      <w:start w:val="1"/>
      <w:numFmt w:val="decimal"/>
      <w:lvlText w:val="%5."/>
      <w:lvlJc w:val="left"/>
      <w:rPr>
        <w:color w:val="000009"/>
        <w:position w:val="0"/>
        <w:u w:color="000009"/>
        <w:rtl w:val="0"/>
      </w:rPr>
    </w:lvl>
    <w:lvl w:ilvl="5">
      <w:start w:val="1"/>
      <w:numFmt w:val="decimal"/>
      <w:lvlText w:val="%6."/>
      <w:lvlJc w:val="left"/>
      <w:rPr>
        <w:color w:val="000009"/>
        <w:position w:val="0"/>
        <w:u w:color="000009"/>
        <w:rtl w:val="0"/>
      </w:rPr>
    </w:lvl>
    <w:lvl w:ilvl="6">
      <w:start w:val="1"/>
      <w:numFmt w:val="decimal"/>
      <w:lvlText w:val="%7."/>
      <w:lvlJc w:val="left"/>
      <w:rPr>
        <w:color w:val="000009"/>
        <w:position w:val="0"/>
        <w:u w:color="000009"/>
        <w:rtl w:val="0"/>
      </w:rPr>
    </w:lvl>
    <w:lvl w:ilvl="7">
      <w:start w:val="1"/>
      <w:numFmt w:val="decimal"/>
      <w:lvlText w:val="%8."/>
      <w:lvlJc w:val="left"/>
      <w:rPr>
        <w:color w:val="000009"/>
        <w:position w:val="0"/>
        <w:u w:color="000009"/>
        <w:rtl w:val="0"/>
      </w:rPr>
    </w:lvl>
    <w:lvl w:ilvl="8">
      <w:start w:val="1"/>
      <w:numFmt w:val="decimal"/>
      <w:lvlText w:val="%9."/>
      <w:lvlJc w:val="left"/>
      <w:rPr>
        <w:color w:val="000009"/>
        <w:position w:val="0"/>
        <w:u w:color="000009"/>
        <w:rtl w:val="0"/>
      </w:rPr>
    </w:lvl>
  </w:abstractNum>
  <w:abstractNum w:abstractNumId="29" w15:restartNumberingAfterBreak="0">
    <w:nsid w:val="4A950648"/>
    <w:multiLevelType w:val="multilevel"/>
    <w:tmpl w:val="3782FCB6"/>
    <w:lvl w:ilvl="0">
      <w:start w:val="1"/>
      <w:numFmt w:val="decimal"/>
      <w:lvlText w:val="%1."/>
      <w:lvlJc w:val="left"/>
      <w:rPr>
        <w:color w:val="000009"/>
        <w:position w:val="0"/>
      </w:rPr>
    </w:lvl>
    <w:lvl w:ilvl="1">
      <w:start w:val="1"/>
      <w:numFmt w:val="decimal"/>
      <w:lvlText w:val="%1.%2."/>
      <w:lvlJc w:val="left"/>
      <w:rPr>
        <w:color w:val="000009"/>
        <w:position w:val="0"/>
      </w:rPr>
    </w:lvl>
    <w:lvl w:ilvl="2">
      <w:start w:val="1"/>
      <w:numFmt w:val="decimal"/>
      <w:lvlText w:val="%3."/>
      <w:lvlJc w:val="left"/>
      <w:rPr>
        <w:color w:val="000009"/>
        <w:position w:val="0"/>
      </w:rPr>
    </w:lvl>
    <w:lvl w:ilvl="3">
      <w:start w:val="1"/>
      <w:numFmt w:val="decimal"/>
      <w:lvlText w:val="%4."/>
      <w:lvlJc w:val="left"/>
      <w:rPr>
        <w:color w:val="000009"/>
        <w:position w:val="0"/>
      </w:rPr>
    </w:lvl>
    <w:lvl w:ilvl="4">
      <w:start w:val="1"/>
      <w:numFmt w:val="decimal"/>
      <w:lvlText w:val="%5."/>
      <w:lvlJc w:val="left"/>
      <w:rPr>
        <w:color w:val="000009"/>
        <w:position w:val="0"/>
      </w:rPr>
    </w:lvl>
    <w:lvl w:ilvl="5">
      <w:start w:val="1"/>
      <w:numFmt w:val="decimal"/>
      <w:lvlText w:val="%6."/>
      <w:lvlJc w:val="left"/>
      <w:rPr>
        <w:color w:val="000009"/>
        <w:position w:val="0"/>
      </w:rPr>
    </w:lvl>
    <w:lvl w:ilvl="6">
      <w:start w:val="1"/>
      <w:numFmt w:val="decimal"/>
      <w:lvlText w:val="%7."/>
      <w:lvlJc w:val="left"/>
      <w:rPr>
        <w:color w:val="000009"/>
        <w:position w:val="0"/>
      </w:rPr>
    </w:lvl>
    <w:lvl w:ilvl="7">
      <w:start w:val="1"/>
      <w:numFmt w:val="decimal"/>
      <w:lvlText w:val="%8."/>
      <w:lvlJc w:val="left"/>
      <w:rPr>
        <w:color w:val="000009"/>
        <w:position w:val="0"/>
      </w:rPr>
    </w:lvl>
    <w:lvl w:ilvl="8">
      <w:start w:val="1"/>
      <w:numFmt w:val="decimal"/>
      <w:lvlText w:val="%9."/>
      <w:lvlJc w:val="left"/>
      <w:rPr>
        <w:color w:val="000009"/>
        <w:position w:val="0"/>
      </w:rPr>
    </w:lvl>
  </w:abstractNum>
  <w:abstractNum w:abstractNumId="30" w15:restartNumberingAfterBreak="0">
    <w:nsid w:val="4AB37359"/>
    <w:multiLevelType w:val="multilevel"/>
    <w:tmpl w:val="B81A6FEE"/>
    <w:lvl w:ilvl="0">
      <w:start w:val="1"/>
      <w:numFmt w:val="decimal"/>
      <w:lvlText w:val="%1."/>
      <w:lvlJc w:val="left"/>
      <w:rPr>
        <w:color w:val="000009"/>
        <w:position w:val="0"/>
        <w:u w:color="000009"/>
        <w:lang w:val="en-US"/>
      </w:rPr>
    </w:lvl>
    <w:lvl w:ilvl="1">
      <w:start w:val="1"/>
      <w:numFmt w:val="decimal"/>
      <w:lvlText w:val="%1.%2."/>
      <w:lvlJc w:val="left"/>
      <w:rPr>
        <w:color w:val="000009"/>
        <w:position w:val="0"/>
        <w:u w:color="000009"/>
        <w:lang w:val="en-US"/>
      </w:rPr>
    </w:lvl>
    <w:lvl w:ilvl="2">
      <w:start w:val="1"/>
      <w:numFmt w:val="decimal"/>
      <w:lvlText w:val="%3."/>
      <w:lvlJc w:val="left"/>
      <w:rPr>
        <w:color w:val="000009"/>
        <w:position w:val="0"/>
        <w:u w:color="000009"/>
        <w:lang w:val="en-US"/>
      </w:rPr>
    </w:lvl>
    <w:lvl w:ilvl="3">
      <w:start w:val="1"/>
      <w:numFmt w:val="decimal"/>
      <w:lvlText w:val="%4."/>
      <w:lvlJc w:val="left"/>
      <w:rPr>
        <w:color w:val="000009"/>
        <w:position w:val="0"/>
        <w:u w:color="000009"/>
        <w:lang w:val="en-US"/>
      </w:rPr>
    </w:lvl>
    <w:lvl w:ilvl="4">
      <w:start w:val="1"/>
      <w:numFmt w:val="decimal"/>
      <w:lvlText w:val="%5."/>
      <w:lvlJc w:val="left"/>
      <w:rPr>
        <w:color w:val="000009"/>
        <w:position w:val="0"/>
        <w:u w:color="000009"/>
        <w:lang w:val="en-US"/>
      </w:rPr>
    </w:lvl>
    <w:lvl w:ilvl="5">
      <w:start w:val="1"/>
      <w:numFmt w:val="decimal"/>
      <w:lvlText w:val="%6."/>
      <w:lvlJc w:val="left"/>
      <w:rPr>
        <w:color w:val="000009"/>
        <w:position w:val="0"/>
        <w:u w:color="000009"/>
        <w:lang w:val="en-US"/>
      </w:rPr>
    </w:lvl>
    <w:lvl w:ilvl="6">
      <w:start w:val="1"/>
      <w:numFmt w:val="decimal"/>
      <w:lvlText w:val="%7."/>
      <w:lvlJc w:val="left"/>
      <w:rPr>
        <w:color w:val="000009"/>
        <w:position w:val="0"/>
        <w:u w:color="000009"/>
        <w:lang w:val="en-US"/>
      </w:rPr>
    </w:lvl>
    <w:lvl w:ilvl="7">
      <w:start w:val="1"/>
      <w:numFmt w:val="decimal"/>
      <w:lvlText w:val="%8."/>
      <w:lvlJc w:val="left"/>
      <w:rPr>
        <w:color w:val="000009"/>
        <w:position w:val="0"/>
        <w:u w:color="000009"/>
        <w:lang w:val="en-US"/>
      </w:rPr>
    </w:lvl>
    <w:lvl w:ilvl="8">
      <w:start w:val="1"/>
      <w:numFmt w:val="decimal"/>
      <w:lvlText w:val="%9."/>
      <w:lvlJc w:val="left"/>
      <w:rPr>
        <w:color w:val="000009"/>
        <w:position w:val="0"/>
        <w:u w:color="000009"/>
        <w:lang w:val="en-US"/>
      </w:rPr>
    </w:lvl>
  </w:abstractNum>
  <w:abstractNum w:abstractNumId="31" w15:restartNumberingAfterBreak="0">
    <w:nsid w:val="58242E5D"/>
    <w:multiLevelType w:val="multilevel"/>
    <w:tmpl w:val="A2CCFA54"/>
    <w:lvl w:ilvl="0">
      <w:start w:val="1"/>
      <w:numFmt w:val="decimal"/>
      <w:lvlText w:val="%1."/>
      <w:lvlJc w:val="left"/>
      <w:rPr>
        <w:color w:val="000009"/>
        <w:position w:val="0"/>
        <w:u w:color="000009"/>
        <w:lang w:val="en-US"/>
      </w:rPr>
    </w:lvl>
    <w:lvl w:ilvl="1">
      <w:start w:val="1"/>
      <w:numFmt w:val="decimal"/>
      <w:lvlText w:val="%1.%2."/>
      <w:lvlJc w:val="left"/>
      <w:rPr>
        <w:color w:val="000009"/>
        <w:position w:val="0"/>
        <w:u w:color="000009"/>
        <w:lang w:val="en-US"/>
      </w:rPr>
    </w:lvl>
    <w:lvl w:ilvl="2">
      <w:start w:val="1"/>
      <w:numFmt w:val="decimal"/>
      <w:lvlText w:val="%3."/>
      <w:lvlJc w:val="left"/>
      <w:rPr>
        <w:color w:val="000009"/>
        <w:position w:val="0"/>
        <w:u w:color="000009"/>
        <w:lang w:val="en-US"/>
      </w:rPr>
    </w:lvl>
    <w:lvl w:ilvl="3">
      <w:start w:val="1"/>
      <w:numFmt w:val="decimal"/>
      <w:lvlText w:val="%4."/>
      <w:lvlJc w:val="left"/>
      <w:rPr>
        <w:color w:val="000009"/>
        <w:position w:val="0"/>
        <w:u w:color="000009"/>
        <w:lang w:val="en-US"/>
      </w:rPr>
    </w:lvl>
    <w:lvl w:ilvl="4">
      <w:start w:val="1"/>
      <w:numFmt w:val="decimal"/>
      <w:lvlText w:val="%5."/>
      <w:lvlJc w:val="left"/>
      <w:rPr>
        <w:color w:val="000009"/>
        <w:position w:val="0"/>
        <w:u w:color="000009"/>
        <w:lang w:val="en-US"/>
      </w:rPr>
    </w:lvl>
    <w:lvl w:ilvl="5">
      <w:start w:val="1"/>
      <w:numFmt w:val="decimal"/>
      <w:lvlText w:val="%6."/>
      <w:lvlJc w:val="left"/>
      <w:rPr>
        <w:color w:val="000009"/>
        <w:position w:val="0"/>
        <w:u w:color="000009"/>
        <w:lang w:val="en-US"/>
      </w:rPr>
    </w:lvl>
    <w:lvl w:ilvl="6">
      <w:start w:val="1"/>
      <w:numFmt w:val="decimal"/>
      <w:lvlText w:val="%7."/>
      <w:lvlJc w:val="left"/>
      <w:rPr>
        <w:color w:val="000009"/>
        <w:position w:val="0"/>
        <w:u w:color="000009"/>
        <w:lang w:val="en-US"/>
      </w:rPr>
    </w:lvl>
    <w:lvl w:ilvl="7">
      <w:start w:val="1"/>
      <w:numFmt w:val="decimal"/>
      <w:lvlText w:val="%8."/>
      <w:lvlJc w:val="left"/>
      <w:rPr>
        <w:color w:val="000009"/>
        <w:position w:val="0"/>
        <w:u w:color="000009"/>
        <w:lang w:val="en-US"/>
      </w:rPr>
    </w:lvl>
    <w:lvl w:ilvl="8">
      <w:start w:val="1"/>
      <w:numFmt w:val="decimal"/>
      <w:lvlText w:val="%9."/>
      <w:lvlJc w:val="left"/>
      <w:rPr>
        <w:color w:val="000009"/>
        <w:position w:val="0"/>
        <w:u w:color="000009"/>
        <w:lang w:val="en-US"/>
      </w:rPr>
    </w:lvl>
  </w:abstractNum>
  <w:abstractNum w:abstractNumId="32" w15:restartNumberingAfterBreak="0">
    <w:nsid w:val="5A373590"/>
    <w:multiLevelType w:val="multilevel"/>
    <w:tmpl w:val="01C8B0C0"/>
    <w:lvl w:ilvl="0">
      <w:start w:val="1"/>
      <w:numFmt w:val="decimal"/>
      <w:lvlText w:val="%1."/>
      <w:lvlJc w:val="left"/>
      <w:rPr>
        <w:rFonts w:ascii="FreeSerif" w:eastAsia="FreeSerif" w:hAnsi="FreeSerif" w:cs="FreeSerif"/>
        <w:color w:val="000009"/>
        <w:position w:val="0"/>
        <w:u w:color="000009"/>
        <w:lang w:val="en-US"/>
      </w:rPr>
    </w:lvl>
    <w:lvl w:ilvl="1">
      <w:start w:val="1"/>
      <w:numFmt w:val="decimal"/>
      <w:lvlText w:val="%1.%2."/>
      <w:lvlJc w:val="left"/>
      <w:rPr>
        <w:rFonts w:ascii="FreeSerif" w:eastAsia="FreeSerif" w:hAnsi="FreeSerif" w:cs="FreeSerif"/>
        <w:color w:val="000009"/>
        <w:position w:val="0"/>
        <w:u w:color="000009"/>
        <w:lang w:val="en-US"/>
      </w:rPr>
    </w:lvl>
    <w:lvl w:ilvl="2">
      <w:start w:val="1"/>
      <w:numFmt w:val="lowerLetter"/>
      <w:lvlText w:val="%3."/>
      <w:lvlJc w:val="left"/>
      <w:rPr>
        <w:rFonts w:ascii="FreeSerif" w:eastAsia="FreeSerif" w:hAnsi="FreeSerif" w:cs="FreeSerif"/>
        <w:color w:val="000009"/>
        <w:position w:val="0"/>
        <w:u w:color="000009"/>
        <w:lang w:val="en-US"/>
      </w:rPr>
    </w:lvl>
    <w:lvl w:ilvl="3">
      <w:start w:val="1"/>
      <w:numFmt w:val="decimal"/>
      <w:lvlText w:val="%4."/>
      <w:lvlJc w:val="left"/>
      <w:rPr>
        <w:rFonts w:ascii="FreeSerif" w:eastAsia="FreeSerif" w:hAnsi="FreeSerif" w:cs="FreeSerif"/>
        <w:color w:val="000009"/>
        <w:position w:val="0"/>
        <w:u w:color="000009"/>
        <w:lang w:val="en-US"/>
      </w:rPr>
    </w:lvl>
    <w:lvl w:ilvl="4">
      <w:start w:val="1"/>
      <w:numFmt w:val="decimal"/>
      <w:lvlText w:val="%5."/>
      <w:lvlJc w:val="left"/>
      <w:rPr>
        <w:rFonts w:ascii="FreeSerif" w:eastAsia="FreeSerif" w:hAnsi="FreeSerif" w:cs="FreeSerif"/>
        <w:color w:val="000009"/>
        <w:position w:val="0"/>
        <w:u w:color="000009"/>
        <w:lang w:val="en-US"/>
      </w:rPr>
    </w:lvl>
    <w:lvl w:ilvl="5">
      <w:start w:val="1"/>
      <w:numFmt w:val="decimal"/>
      <w:lvlText w:val="%6."/>
      <w:lvlJc w:val="left"/>
      <w:rPr>
        <w:rFonts w:ascii="FreeSerif" w:eastAsia="FreeSerif" w:hAnsi="FreeSerif" w:cs="FreeSerif"/>
        <w:color w:val="000009"/>
        <w:position w:val="0"/>
        <w:u w:color="000009"/>
        <w:lang w:val="en-US"/>
      </w:rPr>
    </w:lvl>
    <w:lvl w:ilvl="6">
      <w:start w:val="1"/>
      <w:numFmt w:val="decimal"/>
      <w:lvlText w:val="%7."/>
      <w:lvlJc w:val="left"/>
      <w:rPr>
        <w:rFonts w:ascii="FreeSerif" w:eastAsia="FreeSerif" w:hAnsi="FreeSerif" w:cs="FreeSerif"/>
        <w:color w:val="000009"/>
        <w:position w:val="0"/>
        <w:u w:color="000009"/>
        <w:lang w:val="en-US"/>
      </w:rPr>
    </w:lvl>
    <w:lvl w:ilvl="7">
      <w:start w:val="1"/>
      <w:numFmt w:val="decimal"/>
      <w:lvlText w:val="%8."/>
      <w:lvlJc w:val="left"/>
      <w:rPr>
        <w:rFonts w:ascii="FreeSerif" w:eastAsia="FreeSerif" w:hAnsi="FreeSerif" w:cs="FreeSerif"/>
        <w:color w:val="000009"/>
        <w:position w:val="0"/>
        <w:u w:color="000009"/>
        <w:lang w:val="en-US"/>
      </w:rPr>
    </w:lvl>
    <w:lvl w:ilvl="8">
      <w:start w:val="1"/>
      <w:numFmt w:val="decimal"/>
      <w:lvlText w:val="%9."/>
      <w:lvlJc w:val="left"/>
      <w:rPr>
        <w:rFonts w:ascii="FreeSerif" w:eastAsia="FreeSerif" w:hAnsi="FreeSerif" w:cs="FreeSerif"/>
        <w:color w:val="000009"/>
        <w:position w:val="0"/>
        <w:u w:color="000009"/>
        <w:lang w:val="en-US"/>
      </w:rPr>
    </w:lvl>
  </w:abstractNum>
  <w:abstractNum w:abstractNumId="33" w15:restartNumberingAfterBreak="0">
    <w:nsid w:val="5D804911"/>
    <w:multiLevelType w:val="multilevel"/>
    <w:tmpl w:val="9FFAB40E"/>
    <w:lvl w:ilvl="0">
      <w:start w:val="1"/>
      <w:numFmt w:val="decimal"/>
      <w:lvlText w:val="%1."/>
      <w:lvlJc w:val="left"/>
      <w:rPr>
        <w:color w:val="000009"/>
        <w:position w:val="0"/>
        <w:u w:color="000009"/>
        <w:lang w:val="en-US"/>
      </w:rPr>
    </w:lvl>
    <w:lvl w:ilvl="1">
      <w:start w:val="1"/>
      <w:numFmt w:val="decimal"/>
      <w:lvlText w:val="%1.%2."/>
      <w:lvlJc w:val="left"/>
      <w:rPr>
        <w:color w:val="000009"/>
        <w:position w:val="0"/>
        <w:u w:color="000009"/>
        <w:lang w:val="en-US"/>
      </w:rPr>
    </w:lvl>
    <w:lvl w:ilvl="2">
      <w:start w:val="1"/>
      <w:numFmt w:val="lowerLetter"/>
      <w:lvlText w:val="%3."/>
      <w:lvlJc w:val="left"/>
      <w:rPr>
        <w:color w:val="000009"/>
        <w:position w:val="0"/>
        <w:u w:color="000009"/>
        <w:lang w:val="en-US"/>
      </w:rPr>
    </w:lvl>
    <w:lvl w:ilvl="3">
      <w:start w:val="1"/>
      <w:numFmt w:val="decimal"/>
      <w:lvlText w:val="%4."/>
      <w:lvlJc w:val="left"/>
      <w:rPr>
        <w:color w:val="000009"/>
        <w:position w:val="0"/>
        <w:u w:color="000009"/>
        <w:lang w:val="en-US"/>
      </w:rPr>
    </w:lvl>
    <w:lvl w:ilvl="4">
      <w:start w:val="1"/>
      <w:numFmt w:val="decimal"/>
      <w:lvlText w:val="%5."/>
      <w:lvlJc w:val="left"/>
      <w:rPr>
        <w:color w:val="000009"/>
        <w:position w:val="0"/>
        <w:u w:color="000009"/>
        <w:lang w:val="en-US"/>
      </w:rPr>
    </w:lvl>
    <w:lvl w:ilvl="5">
      <w:start w:val="1"/>
      <w:numFmt w:val="decimal"/>
      <w:lvlText w:val="%6."/>
      <w:lvlJc w:val="left"/>
      <w:rPr>
        <w:color w:val="000009"/>
        <w:position w:val="0"/>
        <w:u w:color="000009"/>
        <w:lang w:val="en-US"/>
      </w:rPr>
    </w:lvl>
    <w:lvl w:ilvl="6">
      <w:start w:val="1"/>
      <w:numFmt w:val="decimal"/>
      <w:lvlText w:val="%7."/>
      <w:lvlJc w:val="left"/>
      <w:rPr>
        <w:color w:val="000009"/>
        <w:position w:val="0"/>
        <w:u w:color="000009"/>
        <w:lang w:val="en-US"/>
      </w:rPr>
    </w:lvl>
    <w:lvl w:ilvl="7">
      <w:start w:val="1"/>
      <w:numFmt w:val="decimal"/>
      <w:lvlText w:val="%8."/>
      <w:lvlJc w:val="left"/>
      <w:rPr>
        <w:color w:val="000009"/>
        <w:position w:val="0"/>
        <w:u w:color="000009"/>
        <w:lang w:val="en-US"/>
      </w:rPr>
    </w:lvl>
    <w:lvl w:ilvl="8">
      <w:start w:val="1"/>
      <w:numFmt w:val="decimal"/>
      <w:lvlText w:val="%9."/>
      <w:lvlJc w:val="left"/>
      <w:rPr>
        <w:color w:val="000009"/>
        <w:position w:val="0"/>
        <w:u w:color="000009"/>
        <w:lang w:val="en-US"/>
      </w:rPr>
    </w:lvl>
  </w:abstractNum>
  <w:abstractNum w:abstractNumId="34" w15:restartNumberingAfterBreak="0">
    <w:nsid w:val="613C00CB"/>
    <w:multiLevelType w:val="multilevel"/>
    <w:tmpl w:val="0FF68D88"/>
    <w:styleLink w:val="List13"/>
    <w:lvl w:ilvl="0">
      <w:start w:val="14"/>
      <w:numFmt w:val="decimal"/>
      <w:lvlText w:val="%1."/>
      <w:lvlJc w:val="left"/>
      <w:rPr>
        <w:color w:val="000009"/>
        <w:position w:val="0"/>
        <w:u w:color="000009"/>
        <w:lang w:val="en-US"/>
      </w:rPr>
    </w:lvl>
    <w:lvl w:ilvl="1">
      <w:start w:val="1"/>
      <w:numFmt w:val="decimal"/>
      <w:lvlText w:val="%1.%2."/>
      <w:lvlJc w:val="left"/>
      <w:rPr>
        <w:color w:val="000009"/>
        <w:position w:val="0"/>
        <w:u w:color="000009"/>
        <w:lang w:val="en-US"/>
      </w:rPr>
    </w:lvl>
    <w:lvl w:ilvl="2">
      <w:start w:val="1"/>
      <w:numFmt w:val="lowerLetter"/>
      <w:lvlText w:val="%3."/>
      <w:lvlJc w:val="left"/>
      <w:rPr>
        <w:color w:val="000009"/>
        <w:position w:val="0"/>
        <w:u w:color="000009"/>
        <w:lang w:val="en-US"/>
      </w:rPr>
    </w:lvl>
    <w:lvl w:ilvl="3">
      <w:start w:val="1"/>
      <w:numFmt w:val="decimal"/>
      <w:lvlText w:val="%4."/>
      <w:lvlJc w:val="left"/>
      <w:rPr>
        <w:color w:val="000009"/>
        <w:position w:val="0"/>
        <w:u w:color="000009"/>
        <w:lang w:val="en-US"/>
      </w:rPr>
    </w:lvl>
    <w:lvl w:ilvl="4">
      <w:start w:val="1"/>
      <w:numFmt w:val="decimal"/>
      <w:lvlText w:val="%5."/>
      <w:lvlJc w:val="left"/>
      <w:rPr>
        <w:color w:val="000009"/>
        <w:position w:val="0"/>
        <w:u w:color="000009"/>
        <w:lang w:val="en-US"/>
      </w:rPr>
    </w:lvl>
    <w:lvl w:ilvl="5">
      <w:start w:val="1"/>
      <w:numFmt w:val="decimal"/>
      <w:lvlText w:val="%6."/>
      <w:lvlJc w:val="left"/>
      <w:rPr>
        <w:color w:val="000009"/>
        <w:position w:val="0"/>
        <w:u w:color="000009"/>
        <w:lang w:val="en-US"/>
      </w:rPr>
    </w:lvl>
    <w:lvl w:ilvl="6">
      <w:start w:val="1"/>
      <w:numFmt w:val="decimal"/>
      <w:lvlText w:val="%7."/>
      <w:lvlJc w:val="left"/>
      <w:rPr>
        <w:color w:val="000009"/>
        <w:position w:val="0"/>
        <w:u w:color="000009"/>
        <w:lang w:val="en-US"/>
      </w:rPr>
    </w:lvl>
    <w:lvl w:ilvl="7">
      <w:start w:val="1"/>
      <w:numFmt w:val="decimal"/>
      <w:lvlText w:val="%8."/>
      <w:lvlJc w:val="left"/>
      <w:rPr>
        <w:color w:val="000009"/>
        <w:position w:val="0"/>
        <w:u w:color="000009"/>
        <w:lang w:val="en-US"/>
      </w:rPr>
    </w:lvl>
    <w:lvl w:ilvl="8">
      <w:start w:val="1"/>
      <w:numFmt w:val="decimal"/>
      <w:lvlText w:val="%9."/>
      <w:lvlJc w:val="left"/>
      <w:rPr>
        <w:color w:val="000009"/>
        <w:position w:val="0"/>
        <w:u w:color="000009"/>
        <w:lang w:val="en-US"/>
      </w:rPr>
    </w:lvl>
  </w:abstractNum>
  <w:abstractNum w:abstractNumId="35" w15:restartNumberingAfterBreak="0">
    <w:nsid w:val="65356EFA"/>
    <w:multiLevelType w:val="multilevel"/>
    <w:tmpl w:val="91C00D1A"/>
    <w:styleLink w:val="List8"/>
    <w:lvl w:ilvl="0">
      <w:start w:val="1"/>
      <w:numFmt w:val="decimal"/>
      <w:lvlText w:val="%1."/>
      <w:lvlJc w:val="left"/>
      <w:rPr>
        <w:color w:val="000009"/>
        <w:position w:val="0"/>
        <w:u w:color="000009"/>
        <w:lang w:val="en-US"/>
      </w:rPr>
    </w:lvl>
    <w:lvl w:ilvl="1">
      <w:start w:val="1"/>
      <w:numFmt w:val="decimal"/>
      <w:lvlText w:val="%1.%2."/>
      <w:lvlJc w:val="left"/>
      <w:rPr>
        <w:color w:val="000009"/>
        <w:position w:val="0"/>
        <w:u w:color="000009"/>
        <w:lang w:val="en-US"/>
      </w:rPr>
    </w:lvl>
    <w:lvl w:ilvl="2">
      <w:start w:val="1"/>
      <w:numFmt w:val="decimal"/>
      <w:lvlText w:val="%3."/>
      <w:lvlJc w:val="left"/>
      <w:rPr>
        <w:color w:val="000009"/>
        <w:position w:val="0"/>
        <w:u w:color="000009"/>
        <w:lang w:val="en-US"/>
      </w:rPr>
    </w:lvl>
    <w:lvl w:ilvl="3">
      <w:start w:val="1"/>
      <w:numFmt w:val="decimal"/>
      <w:lvlText w:val="%4."/>
      <w:lvlJc w:val="left"/>
      <w:rPr>
        <w:color w:val="000009"/>
        <w:position w:val="0"/>
        <w:u w:color="000009"/>
        <w:lang w:val="en-US"/>
      </w:rPr>
    </w:lvl>
    <w:lvl w:ilvl="4">
      <w:start w:val="1"/>
      <w:numFmt w:val="decimal"/>
      <w:lvlText w:val="%5."/>
      <w:lvlJc w:val="left"/>
      <w:rPr>
        <w:color w:val="000009"/>
        <w:position w:val="0"/>
        <w:u w:color="000009"/>
        <w:lang w:val="en-US"/>
      </w:rPr>
    </w:lvl>
    <w:lvl w:ilvl="5">
      <w:start w:val="1"/>
      <w:numFmt w:val="decimal"/>
      <w:lvlText w:val="%6."/>
      <w:lvlJc w:val="left"/>
      <w:rPr>
        <w:color w:val="000009"/>
        <w:position w:val="0"/>
        <w:u w:color="000009"/>
        <w:lang w:val="en-US"/>
      </w:rPr>
    </w:lvl>
    <w:lvl w:ilvl="6">
      <w:start w:val="1"/>
      <w:numFmt w:val="decimal"/>
      <w:lvlText w:val="%7."/>
      <w:lvlJc w:val="left"/>
      <w:rPr>
        <w:color w:val="000009"/>
        <w:position w:val="0"/>
        <w:u w:color="000009"/>
        <w:lang w:val="en-US"/>
      </w:rPr>
    </w:lvl>
    <w:lvl w:ilvl="7">
      <w:start w:val="1"/>
      <w:numFmt w:val="decimal"/>
      <w:lvlText w:val="%8."/>
      <w:lvlJc w:val="left"/>
      <w:rPr>
        <w:color w:val="000009"/>
        <w:position w:val="0"/>
        <w:u w:color="000009"/>
        <w:lang w:val="en-US"/>
      </w:rPr>
    </w:lvl>
    <w:lvl w:ilvl="8">
      <w:start w:val="1"/>
      <w:numFmt w:val="decimal"/>
      <w:lvlText w:val="%9."/>
      <w:lvlJc w:val="left"/>
      <w:rPr>
        <w:color w:val="000009"/>
        <w:position w:val="0"/>
        <w:u w:color="000009"/>
        <w:lang w:val="en-US"/>
      </w:rPr>
    </w:lvl>
  </w:abstractNum>
  <w:abstractNum w:abstractNumId="36" w15:restartNumberingAfterBreak="0">
    <w:nsid w:val="670B5EAB"/>
    <w:multiLevelType w:val="multilevel"/>
    <w:tmpl w:val="43A45300"/>
    <w:lvl w:ilvl="0">
      <w:start w:val="1"/>
      <w:numFmt w:val="decimal"/>
      <w:lvlText w:val="%1."/>
      <w:lvlJc w:val="left"/>
      <w:rPr>
        <w:color w:val="000009"/>
        <w:position w:val="0"/>
        <w:u w:color="000009"/>
        <w:lang w:val="en-US"/>
      </w:rPr>
    </w:lvl>
    <w:lvl w:ilvl="1">
      <w:start w:val="1"/>
      <w:numFmt w:val="decimal"/>
      <w:lvlText w:val="%1.%2."/>
      <w:lvlJc w:val="left"/>
      <w:rPr>
        <w:color w:val="000009"/>
        <w:position w:val="0"/>
        <w:u w:color="000009"/>
        <w:lang w:val="en-US"/>
      </w:rPr>
    </w:lvl>
    <w:lvl w:ilvl="2">
      <w:start w:val="1"/>
      <w:numFmt w:val="decimal"/>
      <w:lvlText w:val="%3."/>
      <w:lvlJc w:val="left"/>
      <w:rPr>
        <w:color w:val="000009"/>
        <w:position w:val="0"/>
        <w:u w:color="000009"/>
        <w:lang w:val="en-US"/>
      </w:rPr>
    </w:lvl>
    <w:lvl w:ilvl="3">
      <w:start w:val="1"/>
      <w:numFmt w:val="decimal"/>
      <w:lvlText w:val="%4."/>
      <w:lvlJc w:val="left"/>
      <w:rPr>
        <w:color w:val="000009"/>
        <w:position w:val="0"/>
        <w:u w:color="000009"/>
        <w:lang w:val="en-US"/>
      </w:rPr>
    </w:lvl>
    <w:lvl w:ilvl="4">
      <w:start w:val="1"/>
      <w:numFmt w:val="decimal"/>
      <w:lvlText w:val="%5."/>
      <w:lvlJc w:val="left"/>
      <w:rPr>
        <w:color w:val="000009"/>
        <w:position w:val="0"/>
        <w:u w:color="000009"/>
        <w:lang w:val="en-US"/>
      </w:rPr>
    </w:lvl>
    <w:lvl w:ilvl="5">
      <w:start w:val="1"/>
      <w:numFmt w:val="decimal"/>
      <w:lvlText w:val="%6."/>
      <w:lvlJc w:val="left"/>
      <w:rPr>
        <w:color w:val="000009"/>
        <w:position w:val="0"/>
        <w:u w:color="000009"/>
        <w:lang w:val="en-US"/>
      </w:rPr>
    </w:lvl>
    <w:lvl w:ilvl="6">
      <w:start w:val="1"/>
      <w:numFmt w:val="decimal"/>
      <w:lvlText w:val="%7."/>
      <w:lvlJc w:val="left"/>
      <w:rPr>
        <w:color w:val="000009"/>
        <w:position w:val="0"/>
        <w:u w:color="000009"/>
        <w:lang w:val="en-US"/>
      </w:rPr>
    </w:lvl>
    <w:lvl w:ilvl="7">
      <w:start w:val="1"/>
      <w:numFmt w:val="decimal"/>
      <w:lvlText w:val="%8."/>
      <w:lvlJc w:val="left"/>
      <w:rPr>
        <w:color w:val="000009"/>
        <w:position w:val="0"/>
        <w:u w:color="000009"/>
        <w:lang w:val="en-US"/>
      </w:rPr>
    </w:lvl>
    <w:lvl w:ilvl="8">
      <w:start w:val="1"/>
      <w:numFmt w:val="decimal"/>
      <w:lvlText w:val="%9."/>
      <w:lvlJc w:val="left"/>
      <w:rPr>
        <w:color w:val="000009"/>
        <w:position w:val="0"/>
        <w:u w:color="000009"/>
        <w:lang w:val="en-US"/>
      </w:rPr>
    </w:lvl>
  </w:abstractNum>
  <w:abstractNum w:abstractNumId="37" w15:restartNumberingAfterBreak="0">
    <w:nsid w:val="678764ED"/>
    <w:multiLevelType w:val="multilevel"/>
    <w:tmpl w:val="281046B2"/>
    <w:lvl w:ilvl="0">
      <w:start w:val="1"/>
      <w:numFmt w:val="decimal"/>
      <w:lvlText w:val="%1."/>
      <w:lvlJc w:val="left"/>
      <w:rPr>
        <w:color w:val="000009"/>
        <w:position w:val="0"/>
        <w:u w:color="000009"/>
        <w:lang w:val="en-US"/>
      </w:rPr>
    </w:lvl>
    <w:lvl w:ilvl="1">
      <w:start w:val="1"/>
      <w:numFmt w:val="decimal"/>
      <w:lvlText w:val="%1.%2."/>
      <w:lvlJc w:val="left"/>
      <w:rPr>
        <w:color w:val="000009"/>
        <w:position w:val="0"/>
        <w:u w:color="000009"/>
        <w:lang w:val="en-US"/>
      </w:rPr>
    </w:lvl>
    <w:lvl w:ilvl="2">
      <w:start w:val="1"/>
      <w:numFmt w:val="lowerLetter"/>
      <w:lvlText w:val="%3."/>
      <w:lvlJc w:val="left"/>
      <w:rPr>
        <w:color w:val="000009"/>
        <w:position w:val="0"/>
        <w:u w:color="000009"/>
        <w:lang w:val="en-US"/>
      </w:rPr>
    </w:lvl>
    <w:lvl w:ilvl="3">
      <w:start w:val="1"/>
      <w:numFmt w:val="decimal"/>
      <w:lvlText w:val="%4."/>
      <w:lvlJc w:val="left"/>
      <w:rPr>
        <w:color w:val="000009"/>
        <w:position w:val="0"/>
        <w:u w:color="000009"/>
        <w:lang w:val="en-US"/>
      </w:rPr>
    </w:lvl>
    <w:lvl w:ilvl="4">
      <w:start w:val="1"/>
      <w:numFmt w:val="decimal"/>
      <w:lvlText w:val="%5."/>
      <w:lvlJc w:val="left"/>
      <w:rPr>
        <w:color w:val="000009"/>
        <w:position w:val="0"/>
        <w:u w:color="000009"/>
        <w:lang w:val="en-US"/>
      </w:rPr>
    </w:lvl>
    <w:lvl w:ilvl="5">
      <w:start w:val="1"/>
      <w:numFmt w:val="decimal"/>
      <w:lvlText w:val="%6."/>
      <w:lvlJc w:val="left"/>
      <w:rPr>
        <w:color w:val="000009"/>
        <w:position w:val="0"/>
        <w:u w:color="000009"/>
        <w:lang w:val="en-US"/>
      </w:rPr>
    </w:lvl>
    <w:lvl w:ilvl="6">
      <w:start w:val="1"/>
      <w:numFmt w:val="decimal"/>
      <w:lvlText w:val="%7."/>
      <w:lvlJc w:val="left"/>
      <w:rPr>
        <w:color w:val="000009"/>
        <w:position w:val="0"/>
        <w:u w:color="000009"/>
        <w:lang w:val="en-US"/>
      </w:rPr>
    </w:lvl>
    <w:lvl w:ilvl="7">
      <w:start w:val="1"/>
      <w:numFmt w:val="decimal"/>
      <w:lvlText w:val="%8."/>
      <w:lvlJc w:val="left"/>
      <w:rPr>
        <w:color w:val="000009"/>
        <w:position w:val="0"/>
        <w:u w:color="000009"/>
        <w:lang w:val="en-US"/>
      </w:rPr>
    </w:lvl>
    <w:lvl w:ilvl="8">
      <w:start w:val="1"/>
      <w:numFmt w:val="decimal"/>
      <w:lvlText w:val="%9."/>
      <w:lvlJc w:val="left"/>
      <w:rPr>
        <w:color w:val="000009"/>
        <w:position w:val="0"/>
        <w:u w:color="000009"/>
        <w:lang w:val="en-US"/>
      </w:rPr>
    </w:lvl>
  </w:abstractNum>
  <w:abstractNum w:abstractNumId="38" w15:restartNumberingAfterBreak="0">
    <w:nsid w:val="69E669D7"/>
    <w:multiLevelType w:val="multilevel"/>
    <w:tmpl w:val="4E06B1F2"/>
    <w:styleLink w:val="List7"/>
    <w:lvl w:ilvl="0">
      <w:start w:val="7"/>
      <w:numFmt w:val="decimal"/>
      <w:lvlText w:val="%1."/>
      <w:lvlJc w:val="left"/>
      <w:pPr>
        <w:tabs>
          <w:tab w:val="num" w:pos="283"/>
        </w:tabs>
        <w:ind w:left="283" w:hanging="283"/>
      </w:pPr>
      <w:rPr>
        <w:color w:val="000009"/>
        <w:position w:val="0"/>
        <w:sz w:val="20"/>
        <w:szCs w:val="20"/>
      </w:rPr>
    </w:lvl>
    <w:lvl w:ilvl="1">
      <w:start w:val="1"/>
      <w:numFmt w:val="decimal"/>
      <w:lvlText w:val="%1.%2."/>
      <w:lvlJc w:val="left"/>
      <w:pPr>
        <w:tabs>
          <w:tab w:val="num" w:pos="618"/>
        </w:tabs>
        <w:ind w:left="618" w:hanging="258"/>
      </w:pPr>
      <w:rPr>
        <w:color w:val="000009"/>
        <w:position w:val="0"/>
        <w:sz w:val="20"/>
        <w:szCs w:val="20"/>
      </w:rPr>
    </w:lvl>
    <w:lvl w:ilvl="2">
      <w:start w:val="1"/>
      <w:numFmt w:val="decimal"/>
      <w:lvlText w:val="%3."/>
      <w:lvlJc w:val="left"/>
      <w:pPr>
        <w:tabs>
          <w:tab w:val="num" w:pos="1108"/>
        </w:tabs>
        <w:ind w:left="1108" w:hanging="258"/>
      </w:pPr>
      <w:rPr>
        <w:color w:val="000009"/>
        <w:position w:val="0"/>
        <w:sz w:val="20"/>
        <w:szCs w:val="20"/>
      </w:rPr>
    </w:lvl>
    <w:lvl w:ilvl="3">
      <w:start w:val="1"/>
      <w:numFmt w:val="decimal"/>
      <w:lvlText w:val="%4."/>
      <w:lvlJc w:val="left"/>
      <w:pPr>
        <w:tabs>
          <w:tab w:val="num" w:pos="1380"/>
        </w:tabs>
        <w:ind w:left="1380" w:hanging="300"/>
      </w:pPr>
      <w:rPr>
        <w:color w:val="000009"/>
        <w:position w:val="0"/>
        <w:sz w:val="20"/>
        <w:szCs w:val="20"/>
      </w:rPr>
    </w:lvl>
    <w:lvl w:ilvl="4">
      <w:start w:val="1"/>
      <w:numFmt w:val="decimal"/>
      <w:lvlText w:val="%5."/>
      <w:lvlJc w:val="left"/>
      <w:pPr>
        <w:tabs>
          <w:tab w:val="num" w:pos="1740"/>
        </w:tabs>
        <w:ind w:left="1740" w:hanging="300"/>
      </w:pPr>
      <w:rPr>
        <w:color w:val="000009"/>
        <w:position w:val="0"/>
        <w:sz w:val="20"/>
        <w:szCs w:val="20"/>
      </w:rPr>
    </w:lvl>
    <w:lvl w:ilvl="5">
      <w:start w:val="1"/>
      <w:numFmt w:val="decimal"/>
      <w:lvlText w:val="%6."/>
      <w:lvlJc w:val="left"/>
      <w:pPr>
        <w:tabs>
          <w:tab w:val="num" w:pos="2100"/>
        </w:tabs>
        <w:ind w:left="2100" w:hanging="300"/>
      </w:pPr>
      <w:rPr>
        <w:color w:val="000009"/>
        <w:position w:val="0"/>
        <w:sz w:val="20"/>
        <w:szCs w:val="20"/>
      </w:rPr>
    </w:lvl>
    <w:lvl w:ilvl="6">
      <w:start w:val="1"/>
      <w:numFmt w:val="decimal"/>
      <w:lvlText w:val="%7."/>
      <w:lvlJc w:val="left"/>
      <w:pPr>
        <w:tabs>
          <w:tab w:val="num" w:pos="2460"/>
        </w:tabs>
        <w:ind w:left="2460" w:hanging="300"/>
      </w:pPr>
      <w:rPr>
        <w:color w:val="000009"/>
        <w:position w:val="0"/>
        <w:sz w:val="20"/>
        <w:szCs w:val="20"/>
      </w:rPr>
    </w:lvl>
    <w:lvl w:ilvl="7">
      <w:start w:val="1"/>
      <w:numFmt w:val="decimal"/>
      <w:lvlText w:val="%8."/>
      <w:lvlJc w:val="left"/>
      <w:pPr>
        <w:tabs>
          <w:tab w:val="num" w:pos="2820"/>
        </w:tabs>
        <w:ind w:left="2820" w:hanging="300"/>
      </w:pPr>
      <w:rPr>
        <w:color w:val="000009"/>
        <w:position w:val="0"/>
        <w:sz w:val="20"/>
        <w:szCs w:val="20"/>
      </w:rPr>
    </w:lvl>
    <w:lvl w:ilvl="8">
      <w:start w:val="1"/>
      <w:numFmt w:val="decimal"/>
      <w:lvlText w:val="%9."/>
      <w:lvlJc w:val="left"/>
      <w:pPr>
        <w:tabs>
          <w:tab w:val="num" w:pos="3180"/>
        </w:tabs>
        <w:ind w:left="3180" w:hanging="300"/>
      </w:pPr>
      <w:rPr>
        <w:color w:val="000009"/>
        <w:position w:val="0"/>
        <w:sz w:val="20"/>
        <w:szCs w:val="20"/>
      </w:rPr>
    </w:lvl>
  </w:abstractNum>
  <w:abstractNum w:abstractNumId="39" w15:restartNumberingAfterBreak="0">
    <w:nsid w:val="788E2DFE"/>
    <w:multiLevelType w:val="multilevel"/>
    <w:tmpl w:val="314466B8"/>
    <w:lvl w:ilvl="0">
      <w:start w:val="1"/>
      <w:numFmt w:val="decimal"/>
      <w:lvlText w:val="%1."/>
      <w:lvlJc w:val="left"/>
      <w:rPr>
        <w:color w:val="000009"/>
        <w:position w:val="0"/>
        <w:u w:color="000009"/>
        <w:rtl w:val="0"/>
        <w:lang w:val="en-US"/>
      </w:rPr>
    </w:lvl>
    <w:lvl w:ilvl="1">
      <w:start w:val="1"/>
      <w:numFmt w:val="decimal"/>
      <w:lvlText w:val="%1.%2."/>
      <w:lvlJc w:val="left"/>
      <w:rPr>
        <w:color w:val="000009"/>
        <w:position w:val="0"/>
        <w:u w:color="000009"/>
        <w:rtl w:val="0"/>
        <w:lang w:val="en-US"/>
      </w:rPr>
    </w:lvl>
    <w:lvl w:ilvl="2">
      <w:start w:val="1"/>
      <w:numFmt w:val="decimal"/>
      <w:lvlText w:val="%3."/>
      <w:lvlJc w:val="left"/>
      <w:rPr>
        <w:color w:val="000009"/>
        <w:position w:val="0"/>
        <w:u w:color="000009"/>
        <w:rtl w:val="0"/>
        <w:lang w:val="en-US"/>
      </w:rPr>
    </w:lvl>
    <w:lvl w:ilvl="3">
      <w:start w:val="1"/>
      <w:numFmt w:val="decimal"/>
      <w:lvlText w:val="%4."/>
      <w:lvlJc w:val="left"/>
      <w:rPr>
        <w:color w:val="000009"/>
        <w:position w:val="0"/>
        <w:u w:color="000009"/>
        <w:rtl w:val="0"/>
        <w:lang w:val="en-US"/>
      </w:rPr>
    </w:lvl>
    <w:lvl w:ilvl="4">
      <w:start w:val="1"/>
      <w:numFmt w:val="decimal"/>
      <w:lvlText w:val="%5."/>
      <w:lvlJc w:val="left"/>
      <w:rPr>
        <w:color w:val="000009"/>
        <w:position w:val="0"/>
        <w:u w:color="000009"/>
        <w:rtl w:val="0"/>
        <w:lang w:val="en-US"/>
      </w:rPr>
    </w:lvl>
    <w:lvl w:ilvl="5">
      <w:start w:val="1"/>
      <w:numFmt w:val="decimal"/>
      <w:lvlText w:val="%6."/>
      <w:lvlJc w:val="left"/>
      <w:rPr>
        <w:color w:val="000009"/>
        <w:position w:val="0"/>
        <w:u w:color="000009"/>
        <w:rtl w:val="0"/>
        <w:lang w:val="en-US"/>
      </w:rPr>
    </w:lvl>
    <w:lvl w:ilvl="6">
      <w:start w:val="1"/>
      <w:numFmt w:val="decimal"/>
      <w:lvlText w:val="%7."/>
      <w:lvlJc w:val="left"/>
      <w:rPr>
        <w:color w:val="000009"/>
        <w:position w:val="0"/>
        <w:u w:color="000009"/>
        <w:rtl w:val="0"/>
        <w:lang w:val="en-US"/>
      </w:rPr>
    </w:lvl>
    <w:lvl w:ilvl="7">
      <w:start w:val="1"/>
      <w:numFmt w:val="decimal"/>
      <w:lvlText w:val="%8."/>
      <w:lvlJc w:val="left"/>
      <w:rPr>
        <w:color w:val="000009"/>
        <w:position w:val="0"/>
        <w:u w:color="000009"/>
        <w:rtl w:val="0"/>
        <w:lang w:val="en-US"/>
      </w:rPr>
    </w:lvl>
    <w:lvl w:ilvl="8">
      <w:start w:val="1"/>
      <w:numFmt w:val="decimal"/>
      <w:lvlText w:val="%9."/>
      <w:lvlJc w:val="left"/>
      <w:rPr>
        <w:color w:val="000009"/>
        <w:position w:val="0"/>
        <w:u w:color="000009"/>
        <w:rtl w:val="0"/>
        <w:lang w:val="en-US"/>
      </w:rPr>
    </w:lvl>
  </w:abstractNum>
  <w:abstractNum w:abstractNumId="40" w15:restartNumberingAfterBreak="0">
    <w:nsid w:val="794108F4"/>
    <w:multiLevelType w:val="multilevel"/>
    <w:tmpl w:val="70888F44"/>
    <w:lvl w:ilvl="0">
      <w:start w:val="11"/>
      <w:numFmt w:val="decimal"/>
      <w:lvlText w:val="%1."/>
      <w:lvlJc w:val="left"/>
      <w:rPr>
        <w:rFonts w:ascii="FreeSerif" w:eastAsia="FreeSerif" w:hAnsi="FreeSerif" w:cs="FreeSerif"/>
        <w:color w:val="000009"/>
        <w:position w:val="0"/>
        <w:u w:color="000009"/>
        <w:lang w:val="en-US"/>
      </w:rPr>
    </w:lvl>
    <w:lvl w:ilvl="1">
      <w:start w:val="1"/>
      <w:numFmt w:val="decimal"/>
      <w:lvlText w:val="%1.%2."/>
      <w:lvlJc w:val="left"/>
      <w:rPr>
        <w:rFonts w:ascii="FreeSerif" w:eastAsia="FreeSerif" w:hAnsi="FreeSerif" w:cs="FreeSerif"/>
        <w:color w:val="000009"/>
        <w:position w:val="0"/>
        <w:u w:color="000009"/>
        <w:lang w:val="en-US"/>
      </w:rPr>
    </w:lvl>
    <w:lvl w:ilvl="2">
      <w:start w:val="1"/>
      <w:numFmt w:val="lowerLetter"/>
      <w:lvlText w:val="%3."/>
      <w:lvlJc w:val="left"/>
      <w:rPr>
        <w:rFonts w:ascii="FreeSerif" w:eastAsia="FreeSerif" w:hAnsi="FreeSerif" w:cs="FreeSerif"/>
        <w:color w:val="000009"/>
        <w:position w:val="0"/>
        <w:u w:color="000009"/>
        <w:lang w:val="en-US"/>
      </w:rPr>
    </w:lvl>
    <w:lvl w:ilvl="3">
      <w:start w:val="1"/>
      <w:numFmt w:val="decimal"/>
      <w:lvlText w:val="%4."/>
      <w:lvlJc w:val="left"/>
      <w:rPr>
        <w:rFonts w:ascii="FreeSerif" w:eastAsia="FreeSerif" w:hAnsi="FreeSerif" w:cs="FreeSerif"/>
        <w:color w:val="000009"/>
        <w:position w:val="0"/>
        <w:u w:color="000009"/>
        <w:lang w:val="en-US"/>
      </w:rPr>
    </w:lvl>
    <w:lvl w:ilvl="4">
      <w:start w:val="1"/>
      <w:numFmt w:val="decimal"/>
      <w:lvlText w:val="%5."/>
      <w:lvlJc w:val="left"/>
      <w:rPr>
        <w:rFonts w:ascii="FreeSerif" w:eastAsia="FreeSerif" w:hAnsi="FreeSerif" w:cs="FreeSerif"/>
        <w:color w:val="000009"/>
        <w:position w:val="0"/>
        <w:u w:color="000009"/>
        <w:lang w:val="en-US"/>
      </w:rPr>
    </w:lvl>
    <w:lvl w:ilvl="5">
      <w:start w:val="1"/>
      <w:numFmt w:val="decimal"/>
      <w:lvlText w:val="%6."/>
      <w:lvlJc w:val="left"/>
      <w:rPr>
        <w:rFonts w:ascii="FreeSerif" w:eastAsia="FreeSerif" w:hAnsi="FreeSerif" w:cs="FreeSerif"/>
        <w:color w:val="000009"/>
        <w:position w:val="0"/>
        <w:u w:color="000009"/>
        <w:lang w:val="en-US"/>
      </w:rPr>
    </w:lvl>
    <w:lvl w:ilvl="6">
      <w:start w:val="1"/>
      <w:numFmt w:val="decimal"/>
      <w:lvlText w:val="%7."/>
      <w:lvlJc w:val="left"/>
      <w:rPr>
        <w:rFonts w:ascii="FreeSerif" w:eastAsia="FreeSerif" w:hAnsi="FreeSerif" w:cs="FreeSerif"/>
        <w:color w:val="000009"/>
        <w:position w:val="0"/>
        <w:u w:color="000009"/>
        <w:lang w:val="en-US"/>
      </w:rPr>
    </w:lvl>
    <w:lvl w:ilvl="7">
      <w:start w:val="1"/>
      <w:numFmt w:val="decimal"/>
      <w:lvlText w:val="%8."/>
      <w:lvlJc w:val="left"/>
      <w:rPr>
        <w:rFonts w:ascii="FreeSerif" w:eastAsia="FreeSerif" w:hAnsi="FreeSerif" w:cs="FreeSerif"/>
        <w:color w:val="000009"/>
        <w:position w:val="0"/>
        <w:u w:color="000009"/>
        <w:lang w:val="en-US"/>
      </w:rPr>
    </w:lvl>
    <w:lvl w:ilvl="8">
      <w:start w:val="1"/>
      <w:numFmt w:val="decimal"/>
      <w:lvlText w:val="%9."/>
      <w:lvlJc w:val="left"/>
      <w:rPr>
        <w:rFonts w:ascii="FreeSerif" w:eastAsia="FreeSerif" w:hAnsi="FreeSerif" w:cs="FreeSerif"/>
        <w:color w:val="000009"/>
        <w:position w:val="0"/>
        <w:u w:color="000009"/>
        <w:lang w:val="en-US"/>
      </w:rPr>
    </w:lvl>
  </w:abstractNum>
  <w:abstractNum w:abstractNumId="41" w15:restartNumberingAfterBreak="0">
    <w:nsid w:val="7CD36CD6"/>
    <w:multiLevelType w:val="multilevel"/>
    <w:tmpl w:val="50C89D2A"/>
    <w:styleLink w:val="List11"/>
    <w:lvl w:ilvl="0">
      <w:start w:val="1"/>
      <w:numFmt w:val="decimal"/>
      <w:lvlText w:val="%1."/>
      <w:lvlJc w:val="left"/>
      <w:rPr>
        <w:color w:val="000009"/>
        <w:position w:val="0"/>
        <w:u w:color="000009"/>
        <w:lang w:val="en-US"/>
      </w:rPr>
    </w:lvl>
    <w:lvl w:ilvl="1">
      <w:start w:val="1"/>
      <w:numFmt w:val="decimal"/>
      <w:lvlText w:val="%1.%2."/>
      <w:lvlJc w:val="left"/>
      <w:rPr>
        <w:color w:val="000009"/>
        <w:position w:val="0"/>
        <w:u w:color="000009"/>
        <w:lang w:val="en-US"/>
      </w:rPr>
    </w:lvl>
    <w:lvl w:ilvl="2">
      <w:start w:val="1"/>
      <w:numFmt w:val="decimal"/>
      <w:lvlText w:val="%3."/>
      <w:lvlJc w:val="left"/>
      <w:rPr>
        <w:color w:val="000009"/>
        <w:position w:val="0"/>
        <w:u w:color="000009"/>
        <w:lang w:val="en-US"/>
      </w:rPr>
    </w:lvl>
    <w:lvl w:ilvl="3">
      <w:start w:val="1"/>
      <w:numFmt w:val="decimal"/>
      <w:lvlText w:val="%4."/>
      <w:lvlJc w:val="left"/>
      <w:rPr>
        <w:color w:val="000009"/>
        <w:position w:val="0"/>
        <w:u w:color="000009"/>
        <w:lang w:val="en-US"/>
      </w:rPr>
    </w:lvl>
    <w:lvl w:ilvl="4">
      <w:start w:val="1"/>
      <w:numFmt w:val="decimal"/>
      <w:lvlText w:val="%5."/>
      <w:lvlJc w:val="left"/>
      <w:rPr>
        <w:color w:val="000009"/>
        <w:position w:val="0"/>
        <w:u w:color="000009"/>
        <w:lang w:val="en-US"/>
      </w:rPr>
    </w:lvl>
    <w:lvl w:ilvl="5">
      <w:start w:val="1"/>
      <w:numFmt w:val="decimal"/>
      <w:lvlText w:val="%6."/>
      <w:lvlJc w:val="left"/>
      <w:rPr>
        <w:color w:val="000009"/>
        <w:position w:val="0"/>
        <w:u w:color="000009"/>
        <w:lang w:val="en-US"/>
      </w:rPr>
    </w:lvl>
    <w:lvl w:ilvl="6">
      <w:start w:val="1"/>
      <w:numFmt w:val="decimal"/>
      <w:lvlText w:val="%7."/>
      <w:lvlJc w:val="left"/>
      <w:rPr>
        <w:color w:val="000009"/>
        <w:position w:val="0"/>
        <w:u w:color="000009"/>
        <w:lang w:val="en-US"/>
      </w:rPr>
    </w:lvl>
    <w:lvl w:ilvl="7">
      <w:start w:val="1"/>
      <w:numFmt w:val="decimal"/>
      <w:lvlText w:val="%8."/>
      <w:lvlJc w:val="left"/>
      <w:rPr>
        <w:color w:val="000009"/>
        <w:position w:val="0"/>
        <w:u w:color="000009"/>
        <w:lang w:val="en-US"/>
      </w:rPr>
    </w:lvl>
    <w:lvl w:ilvl="8">
      <w:start w:val="1"/>
      <w:numFmt w:val="decimal"/>
      <w:lvlText w:val="%9."/>
      <w:lvlJc w:val="left"/>
      <w:rPr>
        <w:color w:val="000009"/>
        <w:position w:val="0"/>
        <w:u w:color="000009"/>
        <w:lang w:val="en-US"/>
      </w:rPr>
    </w:lvl>
  </w:abstractNum>
  <w:abstractNum w:abstractNumId="42" w15:restartNumberingAfterBreak="0">
    <w:nsid w:val="7CD70E1D"/>
    <w:multiLevelType w:val="multilevel"/>
    <w:tmpl w:val="1BF853AC"/>
    <w:lvl w:ilvl="0">
      <w:start w:val="1"/>
      <w:numFmt w:val="decimal"/>
      <w:lvlText w:val="%1."/>
      <w:lvlJc w:val="left"/>
      <w:rPr>
        <w:color w:val="000009"/>
        <w:position w:val="0"/>
        <w:u w:color="000009"/>
        <w:lang w:val="en-US"/>
      </w:rPr>
    </w:lvl>
    <w:lvl w:ilvl="1">
      <w:start w:val="1"/>
      <w:numFmt w:val="decimal"/>
      <w:lvlText w:val="%1.%2."/>
      <w:lvlJc w:val="left"/>
      <w:rPr>
        <w:color w:val="000009"/>
        <w:position w:val="0"/>
        <w:u w:color="000009"/>
        <w:lang w:val="en-US"/>
      </w:rPr>
    </w:lvl>
    <w:lvl w:ilvl="2">
      <w:start w:val="1"/>
      <w:numFmt w:val="decimal"/>
      <w:lvlText w:val="%3."/>
      <w:lvlJc w:val="left"/>
      <w:rPr>
        <w:color w:val="000009"/>
        <w:position w:val="0"/>
        <w:u w:color="000009"/>
        <w:lang w:val="en-US"/>
      </w:rPr>
    </w:lvl>
    <w:lvl w:ilvl="3">
      <w:start w:val="1"/>
      <w:numFmt w:val="decimal"/>
      <w:lvlText w:val="%4."/>
      <w:lvlJc w:val="left"/>
      <w:rPr>
        <w:color w:val="000009"/>
        <w:position w:val="0"/>
        <w:u w:color="000009"/>
        <w:lang w:val="en-US"/>
      </w:rPr>
    </w:lvl>
    <w:lvl w:ilvl="4">
      <w:start w:val="1"/>
      <w:numFmt w:val="decimal"/>
      <w:lvlText w:val="%5."/>
      <w:lvlJc w:val="left"/>
      <w:rPr>
        <w:color w:val="000009"/>
        <w:position w:val="0"/>
        <w:u w:color="000009"/>
        <w:lang w:val="en-US"/>
      </w:rPr>
    </w:lvl>
    <w:lvl w:ilvl="5">
      <w:start w:val="1"/>
      <w:numFmt w:val="decimal"/>
      <w:lvlText w:val="%6."/>
      <w:lvlJc w:val="left"/>
      <w:rPr>
        <w:color w:val="000009"/>
        <w:position w:val="0"/>
        <w:u w:color="000009"/>
        <w:lang w:val="en-US"/>
      </w:rPr>
    </w:lvl>
    <w:lvl w:ilvl="6">
      <w:start w:val="1"/>
      <w:numFmt w:val="decimal"/>
      <w:lvlText w:val="%7."/>
      <w:lvlJc w:val="left"/>
      <w:rPr>
        <w:color w:val="000009"/>
        <w:position w:val="0"/>
        <w:u w:color="000009"/>
        <w:lang w:val="en-US"/>
      </w:rPr>
    </w:lvl>
    <w:lvl w:ilvl="7">
      <w:start w:val="1"/>
      <w:numFmt w:val="decimal"/>
      <w:lvlText w:val="%8."/>
      <w:lvlJc w:val="left"/>
      <w:rPr>
        <w:color w:val="000009"/>
        <w:position w:val="0"/>
        <w:u w:color="000009"/>
        <w:lang w:val="en-US"/>
      </w:rPr>
    </w:lvl>
    <w:lvl w:ilvl="8">
      <w:start w:val="1"/>
      <w:numFmt w:val="decimal"/>
      <w:lvlText w:val="%9."/>
      <w:lvlJc w:val="left"/>
      <w:rPr>
        <w:color w:val="000009"/>
        <w:position w:val="0"/>
        <w:u w:color="000009"/>
        <w:lang w:val="en-US"/>
      </w:rPr>
    </w:lvl>
  </w:abstractNum>
  <w:abstractNum w:abstractNumId="43" w15:restartNumberingAfterBreak="0">
    <w:nsid w:val="7D185038"/>
    <w:multiLevelType w:val="multilevel"/>
    <w:tmpl w:val="913C207E"/>
    <w:styleLink w:val="List10"/>
    <w:lvl w:ilvl="0">
      <w:start w:val="16"/>
      <w:numFmt w:val="decimal"/>
      <w:lvlText w:val="%1."/>
      <w:lvlJc w:val="left"/>
      <w:rPr>
        <w:color w:val="000009"/>
        <w:position w:val="0"/>
        <w:u w:color="000009"/>
      </w:rPr>
    </w:lvl>
    <w:lvl w:ilvl="1">
      <w:start w:val="1"/>
      <w:numFmt w:val="decimal"/>
      <w:lvlText w:val="%1.%2."/>
      <w:lvlJc w:val="left"/>
      <w:rPr>
        <w:color w:val="000009"/>
        <w:position w:val="0"/>
        <w:u w:color="000009"/>
      </w:rPr>
    </w:lvl>
    <w:lvl w:ilvl="2">
      <w:start w:val="1"/>
      <w:numFmt w:val="decimal"/>
      <w:lvlText w:val="%3."/>
      <w:lvlJc w:val="left"/>
      <w:rPr>
        <w:color w:val="000009"/>
        <w:position w:val="0"/>
        <w:u w:color="000009"/>
      </w:rPr>
    </w:lvl>
    <w:lvl w:ilvl="3">
      <w:start w:val="1"/>
      <w:numFmt w:val="decimal"/>
      <w:lvlText w:val="%4."/>
      <w:lvlJc w:val="left"/>
      <w:rPr>
        <w:color w:val="000009"/>
        <w:position w:val="0"/>
        <w:u w:color="000009"/>
      </w:rPr>
    </w:lvl>
    <w:lvl w:ilvl="4">
      <w:start w:val="1"/>
      <w:numFmt w:val="decimal"/>
      <w:lvlText w:val="%5."/>
      <w:lvlJc w:val="left"/>
      <w:rPr>
        <w:color w:val="000009"/>
        <w:position w:val="0"/>
        <w:u w:color="000009"/>
      </w:rPr>
    </w:lvl>
    <w:lvl w:ilvl="5">
      <w:start w:val="1"/>
      <w:numFmt w:val="decimal"/>
      <w:lvlText w:val="%6."/>
      <w:lvlJc w:val="left"/>
      <w:rPr>
        <w:color w:val="000009"/>
        <w:position w:val="0"/>
        <w:u w:color="000009"/>
      </w:rPr>
    </w:lvl>
    <w:lvl w:ilvl="6">
      <w:start w:val="1"/>
      <w:numFmt w:val="decimal"/>
      <w:lvlText w:val="%7."/>
      <w:lvlJc w:val="left"/>
      <w:rPr>
        <w:color w:val="000009"/>
        <w:position w:val="0"/>
        <w:u w:color="000009"/>
      </w:rPr>
    </w:lvl>
    <w:lvl w:ilvl="7">
      <w:start w:val="1"/>
      <w:numFmt w:val="decimal"/>
      <w:lvlText w:val="%8."/>
      <w:lvlJc w:val="left"/>
      <w:rPr>
        <w:color w:val="000009"/>
        <w:position w:val="0"/>
        <w:u w:color="000009"/>
      </w:rPr>
    </w:lvl>
    <w:lvl w:ilvl="8">
      <w:start w:val="1"/>
      <w:numFmt w:val="decimal"/>
      <w:lvlText w:val="%9."/>
      <w:lvlJc w:val="left"/>
      <w:rPr>
        <w:color w:val="000009"/>
        <w:position w:val="0"/>
        <w:u w:color="000009"/>
      </w:rPr>
    </w:lvl>
  </w:abstractNum>
  <w:abstractNum w:abstractNumId="44" w15:restartNumberingAfterBreak="0">
    <w:nsid w:val="7EB42188"/>
    <w:multiLevelType w:val="multilevel"/>
    <w:tmpl w:val="18527202"/>
    <w:styleLink w:val="List41"/>
    <w:lvl w:ilvl="0">
      <w:start w:val="1"/>
      <w:numFmt w:val="decimal"/>
      <w:lvlText w:val="%1."/>
      <w:lvlJc w:val="left"/>
      <w:rPr>
        <w:rFonts w:ascii="FreeSerif" w:eastAsia="FreeSerif" w:hAnsi="FreeSerif" w:cs="FreeSerif"/>
        <w:color w:val="000009"/>
        <w:position w:val="0"/>
        <w:u w:color="000009"/>
        <w:lang w:val="en-US"/>
      </w:rPr>
    </w:lvl>
    <w:lvl w:ilvl="1">
      <w:start w:val="1"/>
      <w:numFmt w:val="decimal"/>
      <w:lvlText w:val="%1.%2."/>
      <w:lvlJc w:val="left"/>
      <w:rPr>
        <w:rFonts w:ascii="FreeSerif" w:eastAsia="FreeSerif" w:hAnsi="FreeSerif" w:cs="FreeSerif"/>
        <w:color w:val="000009"/>
        <w:position w:val="0"/>
        <w:u w:color="000009"/>
        <w:lang w:val="en-US"/>
      </w:rPr>
    </w:lvl>
    <w:lvl w:ilvl="2">
      <w:start w:val="1"/>
      <w:numFmt w:val="decimal"/>
      <w:lvlText w:val="%1.%2.%3."/>
      <w:lvlJc w:val="left"/>
      <w:rPr>
        <w:rFonts w:ascii="FreeSerif" w:eastAsia="FreeSerif" w:hAnsi="FreeSerif" w:cs="FreeSerif"/>
        <w:color w:val="000009"/>
        <w:position w:val="0"/>
        <w:u w:color="000009"/>
        <w:lang w:val="en-US"/>
      </w:rPr>
    </w:lvl>
    <w:lvl w:ilvl="3">
      <w:start w:val="1"/>
      <w:numFmt w:val="decimal"/>
      <w:lvlText w:val="%4."/>
      <w:lvlJc w:val="left"/>
      <w:rPr>
        <w:rFonts w:ascii="FreeSerif" w:eastAsia="FreeSerif" w:hAnsi="FreeSerif" w:cs="FreeSerif"/>
        <w:color w:val="000009"/>
        <w:position w:val="0"/>
        <w:u w:color="000009"/>
        <w:lang w:val="en-US"/>
      </w:rPr>
    </w:lvl>
    <w:lvl w:ilvl="4">
      <w:start w:val="1"/>
      <w:numFmt w:val="decimal"/>
      <w:lvlText w:val="%5."/>
      <w:lvlJc w:val="left"/>
      <w:rPr>
        <w:rFonts w:ascii="FreeSerif" w:eastAsia="FreeSerif" w:hAnsi="FreeSerif" w:cs="FreeSerif"/>
        <w:color w:val="000009"/>
        <w:position w:val="0"/>
        <w:u w:color="000009"/>
        <w:lang w:val="en-US"/>
      </w:rPr>
    </w:lvl>
    <w:lvl w:ilvl="5">
      <w:start w:val="1"/>
      <w:numFmt w:val="decimal"/>
      <w:lvlText w:val="%6."/>
      <w:lvlJc w:val="left"/>
      <w:rPr>
        <w:rFonts w:ascii="FreeSerif" w:eastAsia="FreeSerif" w:hAnsi="FreeSerif" w:cs="FreeSerif"/>
        <w:color w:val="000009"/>
        <w:position w:val="0"/>
        <w:u w:color="000009"/>
        <w:lang w:val="en-US"/>
      </w:rPr>
    </w:lvl>
    <w:lvl w:ilvl="6">
      <w:start w:val="1"/>
      <w:numFmt w:val="decimal"/>
      <w:lvlText w:val="%7."/>
      <w:lvlJc w:val="left"/>
      <w:rPr>
        <w:rFonts w:ascii="FreeSerif" w:eastAsia="FreeSerif" w:hAnsi="FreeSerif" w:cs="FreeSerif"/>
        <w:color w:val="000009"/>
        <w:position w:val="0"/>
        <w:u w:color="000009"/>
        <w:lang w:val="en-US"/>
      </w:rPr>
    </w:lvl>
    <w:lvl w:ilvl="7">
      <w:start w:val="1"/>
      <w:numFmt w:val="decimal"/>
      <w:lvlText w:val="%8."/>
      <w:lvlJc w:val="left"/>
      <w:rPr>
        <w:rFonts w:ascii="FreeSerif" w:eastAsia="FreeSerif" w:hAnsi="FreeSerif" w:cs="FreeSerif"/>
        <w:color w:val="000009"/>
        <w:position w:val="0"/>
        <w:u w:color="000009"/>
        <w:lang w:val="en-US"/>
      </w:rPr>
    </w:lvl>
    <w:lvl w:ilvl="8">
      <w:start w:val="1"/>
      <w:numFmt w:val="decimal"/>
      <w:lvlText w:val="%9."/>
      <w:lvlJc w:val="left"/>
      <w:rPr>
        <w:rFonts w:ascii="FreeSerif" w:eastAsia="FreeSerif" w:hAnsi="FreeSerif" w:cs="FreeSerif"/>
        <w:color w:val="000009"/>
        <w:position w:val="0"/>
        <w:u w:color="000009"/>
        <w:lang w:val="en-US"/>
      </w:rPr>
    </w:lvl>
  </w:abstractNum>
  <w:num w:numId="1" w16cid:durableId="1001934771">
    <w:abstractNumId w:val="11"/>
  </w:num>
  <w:num w:numId="2" w16cid:durableId="1615360750">
    <w:abstractNumId w:val="29"/>
  </w:num>
  <w:num w:numId="3" w16cid:durableId="334698104">
    <w:abstractNumId w:val="1"/>
  </w:num>
  <w:num w:numId="4" w16cid:durableId="1427070523">
    <w:abstractNumId w:val="20"/>
  </w:num>
  <w:num w:numId="5" w16cid:durableId="1142503047">
    <w:abstractNumId w:val="24"/>
  </w:num>
  <w:num w:numId="6" w16cid:durableId="2131893561">
    <w:abstractNumId w:val="25"/>
  </w:num>
  <w:num w:numId="7" w16cid:durableId="1981574383">
    <w:abstractNumId w:val="22"/>
  </w:num>
  <w:num w:numId="8" w16cid:durableId="265384454">
    <w:abstractNumId w:val="0"/>
  </w:num>
  <w:num w:numId="9" w16cid:durableId="1196456740">
    <w:abstractNumId w:val="30"/>
  </w:num>
  <w:num w:numId="10" w16cid:durableId="364600079">
    <w:abstractNumId w:val="5"/>
  </w:num>
  <w:num w:numId="11" w16cid:durableId="1609579095">
    <w:abstractNumId w:val="17"/>
  </w:num>
  <w:num w:numId="12" w16cid:durableId="102923737">
    <w:abstractNumId w:val="4"/>
  </w:num>
  <w:num w:numId="13" w16cid:durableId="1893618383">
    <w:abstractNumId w:val="14"/>
  </w:num>
  <w:num w:numId="14" w16cid:durableId="482550319">
    <w:abstractNumId w:val="12"/>
  </w:num>
  <w:num w:numId="15" w16cid:durableId="320157003">
    <w:abstractNumId w:val="10"/>
  </w:num>
  <w:num w:numId="16" w16cid:durableId="1719548721">
    <w:abstractNumId w:val="16"/>
  </w:num>
  <w:num w:numId="17" w16cid:durableId="101147554">
    <w:abstractNumId w:val="13"/>
  </w:num>
  <w:num w:numId="18" w16cid:durableId="105974382">
    <w:abstractNumId w:val="23"/>
  </w:num>
  <w:num w:numId="19" w16cid:durableId="1559509415">
    <w:abstractNumId w:val="3"/>
  </w:num>
  <w:num w:numId="20" w16cid:durableId="1394623026">
    <w:abstractNumId w:val="27"/>
  </w:num>
  <w:num w:numId="21" w16cid:durableId="2366280">
    <w:abstractNumId w:val="38"/>
  </w:num>
  <w:num w:numId="22" w16cid:durableId="1681931903">
    <w:abstractNumId w:val="19"/>
  </w:num>
  <w:num w:numId="23" w16cid:durableId="2007172152">
    <w:abstractNumId w:val="31"/>
  </w:num>
  <w:num w:numId="24" w16cid:durableId="1611543131">
    <w:abstractNumId w:val="39"/>
  </w:num>
  <w:num w:numId="25" w16cid:durableId="484973846">
    <w:abstractNumId w:val="26"/>
  </w:num>
  <w:num w:numId="26" w16cid:durableId="1832985218">
    <w:abstractNumId w:val="36"/>
  </w:num>
  <w:num w:numId="27" w16cid:durableId="199126806">
    <w:abstractNumId w:val="35"/>
  </w:num>
  <w:num w:numId="28" w16cid:durableId="1392343125">
    <w:abstractNumId w:val="7"/>
  </w:num>
  <w:num w:numId="29" w16cid:durableId="1601528139">
    <w:abstractNumId w:val="15"/>
  </w:num>
  <w:num w:numId="30" w16cid:durableId="1075276689">
    <w:abstractNumId w:val="42"/>
  </w:num>
  <w:num w:numId="31" w16cid:durableId="1086418198">
    <w:abstractNumId w:val="18"/>
  </w:num>
  <w:num w:numId="32" w16cid:durableId="7291305">
    <w:abstractNumId w:val="40"/>
  </w:num>
  <w:num w:numId="33" w16cid:durableId="1467236019">
    <w:abstractNumId w:val="32"/>
  </w:num>
  <w:num w:numId="34" w16cid:durableId="289480897">
    <w:abstractNumId w:val="44"/>
  </w:num>
  <w:num w:numId="35" w16cid:durableId="2127891349">
    <w:abstractNumId w:val="9"/>
  </w:num>
  <w:num w:numId="36" w16cid:durableId="659886985">
    <w:abstractNumId w:val="2"/>
  </w:num>
  <w:num w:numId="37" w16cid:durableId="1160275016">
    <w:abstractNumId w:val="37"/>
  </w:num>
  <w:num w:numId="38" w16cid:durableId="1034498300">
    <w:abstractNumId w:val="34"/>
  </w:num>
  <w:num w:numId="39" w16cid:durableId="1603494156">
    <w:abstractNumId w:val="33"/>
  </w:num>
  <w:num w:numId="40" w16cid:durableId="751052552">
    <w:abstractNumId w:val="28"/>
  </w:num>
  <w:num w:numId="41" w16cid:durableId="548809582">
    <w:abstractNumId w:val="6"/>
  </w:num>
  <w:num w:numId="42" w16cid:durableId="2058237476">
    <w:abstractNumId w:val="43"/>
  </w:num>
  <w:num w:numId="43" w16cid:durableId="1924491616">
    <w:abstractNumId w:val="8"/>
  </w:num>
  <w:num w:numId="44" w16cid:durableId="1520508468">
    <w:abstractNumId w:val="21"/>
  </w:num>
  <w:num w:numId="45" w16cid:durableId="108282080">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4"/>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1B4A"/>
    <w:rsid w:val="003D1B4A"/>
    <w:rsid w:val="00CB6BA9"/>
    <w:rsid w:val="00F53A8B"/>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ecimalSymbol w:val="."/>
  <w:listSeparator w:val=","/>
  <w14:docId w14:val="3615FF7E"/>
  <w15:docId w15:val="{A7F3C0E5-B120-4B48-B111-4569548F1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PH"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u w:color="000000"/>
      <w:lang w:val="en-US"/>
    </w:rPr>
  </w:style>
  <w:style w:type="paragraph" w:customStyle="1" w:styleId="Default">
    <w:name w:val="Default"/>
    <w:rPr>
      <w:rFonts w:ascii="Helvetica" w:hAnsi="Arial Unicode MS" w:cs="Arial Unicode MS"/>
      <w:color w:val="000000"/>
      <w:sz w:val="22"/>
      <w:szCs w:val="22"/>
      <w:u w:color="000000"/>
      <w:lang w:val="en-US"/>
    </w:rPr>
  </w:style>
  <w:style w:type="numbering" w:customStyle="1" w:styleId="List0">
    <w:name w:val="List 0"/>
    <w:basedOn w:val="ImportedStyle1"/>
    <w:pPr>
      <w:numPr>
        <w:numId w:val="3"/>
      </w:numPr>
    </w:pPr>
  </w:style>
  <w:style w:type="numbering" w:customStyle="1" w:styleId="ImportedStyle1">
    <w:name w:val="Imported Style 1"/>
  </w:style>
  <w:style w:type="numbering" w:customStyle="1" w:styleId="List1">
    <w:name w:val="List 1"/>
    <w:basedOn w:val="ImportedStyle1"/>
    <w:pPr>
      <w:numPr>
        <w:numId w:val="5"/>
      </w:numPr>
    </w:pPr>
  </w:style>
  <w:style w:type="numbering" w:customStyle="1" w:styleId="List21">
    <w:name w:val="List 21"/>
    <w:basedOn w:val="ImportedStyle1"/>
    <w:pPr>
      <w:numPr>
        <w:numId w:val="7"/>
      </w:numPr>
    </w:pPr>
  </w:style>
  <w:style w:type="numbering" w:customStyle="1" w:styleId="List31">
    <w:name w:val="List 31"/>
    <w:basedOn w:val="ImportedStyle1"/>
    <w:pPr>
      <w:numPr>
        <w:numId w:val="11"/>
      </w:numPr>
    </w:pPr>
  </w:style>
  <w:style w:type="numbering" w:customStyle="1" w:styleId="List41">
    <w:name w:val="List 41"/>
    <w:basedOn w:val="ImportedStyle1"/>
    <w:pPr>
      <w:numPr>
        <w:numId w:val="34"/>
      </w:numPr>
    </w:pPr>
  </w:style>
  <w:style w:type="numbering" w:customStyle="1" w:styleId="List51">
    <w:name w:val="List 51"/>
    <w:basedOn w:val="ImportedStyle1"/>
    <w:pPr>
      <w:numPr>
        <w:numId w:val="41"/>
      </w:numPr>
    </w:pPr>
  </w:style>
  <w:style w:type="numbering" w:customStyle="1" w:styleId="List6">
    <w:name w:val="List 6"/>
    <w:basedOn w:val="ImportedStyle1"/>
    <w:pPr>
      <w:numPr>
        <w:numId w:val="40"/>
      </w:numPr>
    </w:pPr>
  </w:style>
  <w:style w:type="numbering" w:customStyle="1" w:styleId="List7">
    <w:name w:val="List 7"/>
    <w:basedOn w:val="ImportedStyle1"/>
    <w:pPr>
      <w:numPr>
        <w:numId w:val="21"/>
      </w:numPr>
    </w:pPr>
  </w:style>
  <w:style w:type="numbering" w:customStyle="1" w:styleId="List8">
    <w:name w:val="List 8"/>
    <w:basedOn w:val="ImportedStyle1"/>
    <w:pPr>
      <w:numPr>
        <w:numId w:val="27"/>
      </w:numPr>
    </w:pPr>
  </w:style>
  <w:style w:type="numbering" w:customStyle="1" w:styleId="List9">
    <w:name w:val="List 9"/>
    <w:basedOn w:val="ImportedStyle1"/>
    <w:pPr>
      <w:numPr>
        <w:numId w:val="25"/>
      </w:numPr>
    </w:pPr>
  </w:style>
  <w:style w:type="numbering" w:customStyle="1" w:styleId="List10">
    <w:name w:val="List 10"/>
    <w:basedOn w:val="ImportedStyle1"/>
    <w:pPr>
      <w:numPr>
        <w:numId w:val="42"/>
      </w:numPr>
    </w:pPr>
  </w:style>
  <w:style w:type="numbering" w:customStyle="1" w:styleId="List11">
    <w:name w:val="List 11"/>
    <w:basedOn w:val="ImportedStyle1"/>
    <w:pPr>
      <w:numPr>
        <w:numId w:val="45"/>
      </w:numPr>
    </w:pPr>
  </w:style>
  <w:style w:type="numbering" w:customStyle="1" w:styleId="List12">
    <w:name w:val="List 12"/>
    <w:basedOn w:val="ImportedStyle1"/>
    <w:pPr>
      <w:numPr>
        <w:numId w:val="36"/>
      </w:numPr>
    </w:pPr>
  </w:style>
  <w:style w:type="numbering" w:customStyle="1" w:styleId="List13">
    <w:name w:val="List 13"/>
    <w:basedOn w:val="ImportedStyle1"/>
    <w:pPr>
      <w:numPr>
        <w:numId w:val="3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8</Pages>
  <Words>2900</Words>
  <Characters>16531</Characters>
  <Application>Microsoft Office Word</Application>
  <DocSecurity>0</DocSecurity>
  <Lines>137</Lines>
  <Paragraphs>38</Paragraphs>
  <ScaleCrop>false</ScaleCrop>
  <Company/>
  <LinksUpToDate>false</LinksUpToDate>
  <CharactersWithSpaces>19393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Fema Gloria Gracia C. Gonzales</cp:lastModifiedBy>
  <cp:revision>2</cp:revision>
  <dcterms:created xsi:type="dcterms:W3CDTF">2024-04-04T01:59:00Z</dcterms:created>
  <dcterms:modified xsi:type="dcterms:W3CDTF">2024-04-04T01:59:00Z</dcterms:modified>
</cp:coreProperties>
</file>