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27C4" w:rsidRDefault="002327C4" w:rsidP="002327C4">
      <w:pPr>
        <w:jc w:val="center"/>
      </w:pPr>
      <w:r>
        <w:t>CONTRACT OF SERVICES</w:t>
      </w:r>
    </w:p>
    <w:p w:rsidR="002327C4" w:rsidRDefault="002327C4" w:rsidP="002327C4">
      <w:r>
        <w:t xml:space="preserve">This contract and entered by and between:  </w:t>
      </w:r>
    </w:p>
    <w:p w:rsidR="002327C4" w:rsidRPr="0016015B" w:rsidRDefault="002327C4" w:rsidP="002327C4">
      <w:pPr>
        <w:pStyle w:val="Default"/>
        <w:ind w:left="720" w:right="669"/>
        <w:jc w:val="both"/>
        <w:rPr>
          <w:rFonts w:asciiTheme="minorHAnsi" w:hAnsiTheme="minorHAnsi"/>
          <w:color w:val="000009"/>
          <w:szCs w:val="20"/>
        </w:rPr>
      </w:pPr>
      <w:r w:rsidRPr="0016015B">
        <w:rPr>
          <w:rFonts w:asciiTheme="minorHAnsi" w:hAnsiTheme="minorHAnsi"/>
          <w:color w:val="000009"/>
          <w:szCs w:val="20"/>
        </w:rPr>
        <w:t xml:space="preserve">The UNIVERSITY OF THE PHILIPPINES, the national university of the Philippines, founded under Act No. 1870 and strengthened under Republic Act No. 9500, through its constituent unit, University of the Philippines Manila, with office address at the 8th floor Right Central Block Building, Philippine General Hospital, Taft Avenue, Manila, represented by its Chancellor, DR. </w:t>
      </w:r>
      <w:r w:rsidR="008C5A57">
        <w:rPr>
          <w:rFonts w:asciiTheme="minorHAnsi" w:hAnsiTheme="minorHAnsi"/>
          <w:color w:val="000009"/>
          <w:szCs w:val="20"/>
        </w:rPr>
        <w:t>MICHAEL L. TEE</w:t>
      </w:r>
      <w:r w:rsidRPr="0016015B">
        <w:rPr>
          <w:rFonts w:asciiTheme="minorHAnsi" w:hAnsiTheme="minorHAnsi"/>
          <w:color w:val="000009"/>
          <w:szCs w:val="20"/>
        </w:rPr>
        <w:t>, hereinafter referred to as the, “UNIVERSITY” representing the (STATE COLLEGE OR UNIT IN UP MANILA) hereinafter referred to as the “ABBREVIATION OF COLLEGE OR UNIT”;</w:t>
      </w:r>
    </w:p>
    <w:p w:rsidR="002327C4" w:rsidRDefault="002327C4" w:rsidP="002327C4">
      <w:pPr>
        <w:pStyle w:val="Default"/>
        <w:ind w:left="720" w:right="669"/>
        <w:jc w:val="both"/>
        <w:rPr>
          <w:color w:val="000009"/>
          <w:sz w:val="20"/>
          <w:szCs w:val="20"/>
        </w:rPr>
      </w:pPr>
    </w:p>
    <w:p w:rsidR="002327C4" w:rsidRDefault="002327C4" w:rsidP="002327C4">
      <w:pPr>
        <w:jc w:val="center"/>
      </w:pPr>
      <w:r>
        <w:t>-and-</w:t>
      </w:r>
    </w:p>
    <w:p w:rsidR="002327C4" w:rsidRPr="0016015B" w:rsidRDefault="002327C4" w:rsidP="002327C4">
      <w:pPr>
        <w:pStyle w:val="Default"/>
        <w:ind w:left="720" w:right="669"/>
        <w:jc w:val="both"/>
        <w:rPr>
          <w:rFonts w:asciiTheme="minorHAnsi" w:hAnsiTheme="minorHAnsi"/>
          <w:color w:val="000009"/>
          <w:szCs w:val="20"/>
        </w:rPr>
      </w:pPr>
      <w:r w:rsidRPr="0016015B">
        <w:rPr>
          <w:rFonts w:asciiTheme="minorHAnsi" w:hAnsiTheme="minorHAnsi"/>
          <w:color w:val="000009"/>
          <w:szCs w:val="20"/>
        </w:rPr>
        <w:t>[FULL NAME OF PERSON], Filipino, of legal age and with residence address at [complete address] hereinafter referred to as “SERVICE PROVIDER [OR OTHER APPROPRIATE REFERENCE BASED ON SERVICE TO BE PROVIDED];”</w:t>
      </w:r>
    </w:p>
    <w:p w:rsidR="002327C4" w:rsidRPr="002327C4" w:rsidRDefault="002327C4" w:rsidP="002327C4">
      <w:pPr>
        <w:pStyle w:val="Default"/>
        <w:ind w:left="720" w:right="669"/>
        <w:jc w:val="both"/>
        <w:rPr>
          <w:color w:val="000009"/>
          <w:sz w:val="20"/>
          <w:szCs w:val="20"/>
        </w:rPr>
      </w:pPr>
      <w:r w:rsidRPr="002327C4">
        <w:rPr>
          <w:color w:val="000009"/>
          <w:sz w:val="20"/>
          <w:szCs w:val="20"/>
        </w:rPr>
        <w:t xml:space="preserve">                                            </w:t>
      </w:r>
    </w:p>
    <w:p w:rsidR="002327C4" w:rsidRDefault="002327C4" w:rsidP="002327C4">
      <w:pPr>
        <w:jc w:val="center"/>
      </w:pPr>
      <w:r>
        <w:t>WITNESSETH:</w:t>
      </w:r>
    </w:p>
    <w:p w:rsidR="00AF1ADE" w:rsidRDefault="00AF1ADE" w:rsidP="00AF1ADE">
      <w:r>
        <w:t xml:space="preserve">WHEREAS, the UNIVERSITY </w:t>
      </w:r>
      <w:r w:rsidR="00BD40FB">
        <w:t>is in need of the following services</w:t>
      </w:r>
      <w:r w:rsidR="0016015B">
        <w:t>:</w:t>
      </w:r>
      <w:r>
        <w:t xml:space="preserve"> [state the des</w:t>
      </w:r>
      <w:r w:rsidR="00BD40FB">
        <w:t>cription of the service needed] which services are not performed by the regular personnel of the UNIVERSITY;</w:t>
      </w:r>
    </w:p>
    <w:p w:rsidR="00AF1ADE" w:rsidRPr="00AF1ADE" w:rsidRDefault="002327C4" w:rsidP="00AF1ADE">
      <w:r>
        <w:t>WHEREAS, the SERVICE PROVIDER</w:t>
      </w:r>
      <w:r w:rsidR="00AF1ADE" w:rsidRPr="00AF1ADE">
        <w:t xml:space="preserve"> possesses the education, experience and skills required</w:t>
      </w:r>
      <w:r w:rsidR="00AF1ADE">
        <w:t xml:space="preserve"> to perform the service as required above</w:t>
      </w:r>
      <w:r w:rsidR="00AF1ADE" w:rsidRPr="00AF1ADE">
        <w:t xml:space="preserve">;  </w:t>
      </w:r>
    </w:p>
    <w:p w:rsidR="00AF1ADE" w:rsidRPr="00AF1ADE" w:rsidRDefault="002327C4" w:rsidP="00AF1ADE">
      <w:r>
        <w:t xml:space="preserve"> </w:t>
      </w:r>
      <w:r w:rsidR="00AF1ADE">
        <w:t xml:space="preserve">WHEREAS, the SERVICE PROVIDER </w:t>
      </w:r>
      <w:r w:rsidR="00AF1ADE" w:rsidRPr="00AF1ADE">
        <w:t xml:space="preserve">has signified </w:t>
      </w:r>
      <w:r w:rsidR="0016015B">
        <w:t>his/</w:t>
      </w:r>
      <w:r w:rsidR="00AF1ADE" w:rsidRPr="00AF1ADE">
        <w:t xml:space="preserve">her intention, to which the </w:t>
      </w:r>
      <w:r w:rsidR="00AF1ADE">
        <w:t xml:space="preserve">UNIVERSITY </w:t>
      </w:r>
      <w:proofErr w:type="gramStart"/>
      <w:r w:rsidR="00AF1ADE">
        <w:t>has  a</w:t>
      </w:r>
      <w:r w:rsidR="00AF1ADE" w:rsidRPr="00AF1ADE">
        <w:t>ccepted</w:t>
      </w:r>
      <w:proofErr w:type="gramEnd"/>
      <w:r w:rsidR="00AF1ADE" w:rsidRPr="00AF1ADE">
        <w:t xml:space="preserve">, to provide the service needed by the latter;  </w:t>
      </w:r>
    </w:p>
    <w:p w:rsidR="00AF1ADE" w:rsidRPr="00AF1ADE" w:rsidRDefault="00AF1ADE" w:rsidP="00AF1ADE">
      <w:r>
        <w:t xml:space="preserve">WHEREAS, the SERVICE </w:t>
      </w:r>
      <w:proofErr w:type="gramStart"/>
      <w:r>
        <w:t xml:space="preserve">PROVIDER </w:t>
      </w:r>
      <w:r w:rsidRPr="00AF1ADE">
        <w:t xml:space="preserve"> hereby</w:t>
      </w:r>
      <w:proofErr w:type="gramEnd"/>
      <w:r w:rsidRPr="00AF1ADE">
        <w:t xml:space="preserve"> attests that s</w:t>
      </w:r>
      <w:r>
        <w:t>/</w:t>
      </w:r>
      <w:r w:rsidRPr="00AF1ADE">
        <w:t xml:space="preserve">he is not related within the third degree  Of consanguinity or affinity to the: 1) hiring authority and/or 2) representative of the University; </w:t>
      </w:r>
      <w:r>
        <w:t xml:space="preserve">and </w:t>
      </w:r>
      <w:r w:rsidRPr="00AF1ADE">
        <w:t>that s</w:t>
      </w:r>
      <w:r>
        <w:t>/</w:t>
      </w:r>
      <w:r w:rsidRPr="00AF1ADE">
        <w:t xml:space="preserve">he has not been previously dismissed from government service by reason of an administrative offense;   </w:t>
      </w:r>
    </w:p>
    <w:p w:rsidR="002327C4" w:rsidRPr="002327C4" w:rsidRDefault="002327C4" w:rsidP="002327C4">
      <w:r w:rsidRPr="002327C4">
        <w:tab/>
        <w:t>NOW THEREFORE, the parties hereby agree as follows:</w:t>
      </w:r>
    </w:p>
    <w:p w:rsidR="00AF1ADE" w:rsidRPr="00AF1ADE" w:rsidRDefault="00AF1ADE" w:rsidP="00BD40FB">
      <w:pPr>
        <w:numPr>
          <w:ilvl w:val="0"/>
          <w:numId w:val="2"/>
        </w:numPr>
      </w:pPr>
      <w:r w:rsidRPr="00AF1ADE">
        <w:t xml:space="preserve">OBJECTIVE(S) OF THE </w:t>
      </w:r>
      <w:r w:rsidR="00D00373">
        <w:t>CONTRACT OF SERVICE</w:t>
      </w:r>
      <w:r w:rsidRPr="00AF1ADE">
        <w:t xml:space="preserve"> (state as many be appropriate) </w:t>
      </w:r>
    </w:p>
    <w:p w:rsidR="00AF1ADE" w:rsidRPr="00AF1ADE" w:rsidRDefault="00AF1ADE" w:rsidP="00BD40FB">
      <w:pPr>
        <w:numPr>
          <w:ilvl w:val="1"/>
          <w:numId w:val="4"/>
        </w:numPr>
        <w:ind w:left="360"/>
      </w:pPr>
      <w:r w:rsidRPr="00AF1ADE">
        <w:t>To _______________</w:t>
      </w:r>
    </w:p>
    <w:p w:rsidR="00AF1ADE" w:rsidRPr="00AF1ADE" w:rsidRDefault="00AF1ADE" w:rsidP="00BD40FB">
      <w:pPr>
        <w:numPr>
          <w:ilvl w:val="1"/>
          <w:numId w:val="4"/>
        </w:numPr>
        <w:ind w:left="360"/>
      </w:pPr>
      <w:r w:rsidRPr="00AF1ADE">
        <w:t>To _______________</w:t>
      </w:r>
    </w:p>
    <w:p w:rsidR="00AF1ADE" w:rsidRPr="00AF1ADE" w:rsidRDefault="00AF1ADE" w:rsidP="00BD40FB">
      <w:pPr>
        <w:numPr>
          <w:ilvl w:val="1"/>
          <w:numId w:val="4"/>
        </w:numPr>
        <w:ind w:left="360"/>
      </w:pPr>
      <w:r w:rsidRPr="00AF1ADE">
        <w:t>To _______________</w:t>
      </w:r>
    </w:p>
    <w:p w:rsidR="00AF1ADE" w:rsidRPr="00AF1ADE" w:rsidRDefault="00AF1ADE" w:rsidP="00BD40FB">
      <w:pPr>
        <w:numPr>
          <w:ilvl w:val="1"/>
          <w:numId w:val="4"/>
        </w:numPr>
        <w:ind w:left="360"/>
      </w:pPr>
      <w:r w:rsidRPr="00AF1ADE">
        <w:t>To _______________</w:t>
      </w:r>
    </w:p>
    <w:p w:rsidR="00BD40FB" w:rsidRDefault="00AF1ADE" w:rsidP="00BD40FB">
      <w:pPr>
        <w:numPr>
          <w:ilvl w:val="0"/>
          <w:numId w:val="2"/>
        </w:numPr>
      </w:pPr>
      <w:r w:rsidRPr="00AF1ADE">
        <w:t>DUTIES AND RESPONSIBILITIES OF THE UNIVERSITY THROUGH [STATE NAME OF COLLEGE OR UNIT OF UP MANILA] (state as many be appropriate)</w:t>
      </w:r>
    </w:p>
    <w:p w:rsidR="00AF1ADE" w:rsidRPr="00AF1ADE" w:rsidRDefault="00AF1ADE" w:rsidP="0016015B">
      <w:pPr>
        <w:numPr>
          <w:ilvl w:val="1"/>
          <w:numId w:val="2"/>
        </w:numPr>
        <w:ind w:left="810"/>
      </w:pPr>
      <w:r w:rsidRPr="00AF1ADE">
        <w:t>To _______________;</w:t>
      </w:r>
    </w:p>
    <w:p w:rsidR="00AF1ADE" w:rsidRPr="00AF1ADE" w:rsidRDefault="00AF1ADE" w:rsidP="0016015B">
      <w:pPr>
        <w:numPr>
          <w:ilvl w:val="1"/>
          <w:numId w:val="2"/>
        </w:numPr>
        <w:ind w:left="810"/>
      </w:pPr>
      <w:r w:rsidRPr="00AF1ADE">
        <w:t>To _______________;</w:t>
      </w:r>
    </w:p>
    <w:p w:rsidR="00AF1ADE" w:rsidRPr="00AF1ADE" w:rsidRDefault="00AF1ADE" w:rsidP="0016015B">
      <w:pPr>
        <w:numPr>
          <w:ilvl w:val="1"/>
          <w:numId w:val="2"/>
        </w:numPr>
        <w:ind w:left="810"/>
      </w:pPr>
      <w:r w:rsidRPr="00AF1ADE">
        <w:t>To _______________; and,</w:t>
      </w:r>
    </w:p>
    <w:p w:rsidR="00AF1ADE" w:rsidRPr="00AF1ADE" w:rsidRDefault="00AF1ADE" w:rsidP="0016015B">
      <w:pPr>
        <w:numPr>
          <w:ilvl w:val="1"/>
          <w:numId w:val="2"/>
        </w:numPr>
        <w:ind w:left="810"/>
      </w:pPr>
      <w:r w:rsidRPr="00AF1ADE">
        <w:lastRenderedPageBreak/>
        <w:t>To _______________.</w:t>
      </w:r>
    </w:p>
    <w:p w:rsidR="00BD40FB" w:rsidRPr="00BD40FB" w:rsidRDefault="00BD40FB" w:rsidP="00BD40FB">
      <w:pPr>
        <w:pStyle w:val="ListParagraph"/>
        <w:ind w:left="0"/>
        <w:contextualSpacing w:val="0"/>
      </w:pPr>
    </w:p>
    <w:p w:rsidR="00AF1ADE" w:rsidRPr="00AF1ADE" w:rsidRDefault="00BD40FB" w:rsidP="00BD40FB">
      <w:pPr>
        <w:numPr>
          <w:ilvl w:val="0"/>
          <w:numId w:val="2"/>
        </w:numPr>
      </w:pPr>
      <w:r w:rsidRPr="00BD40FB">
        <w:t xml:space="preserve">DUTIES AND RESPONSIBILITIES </w:t>
      </w:r>
      <w:r w:rsidR="00AF1ADE" w:rsidRPr="00AF1ADE">
        <w:t>To _______________;</w:t>
      </w:r>
    </w:p>
    <w:p w:rsidR="00AF1ADE" w:rsidRPr="00AF1ADE" w:rsidRDefault="00AF1ADE" w:rsidP="0016015B">
      <w:pPr>
        <w:numPr>
          <w:ilvl w:val="1"/>
          <w:numId w:val="2"/>
        </w:numPr>
        <w:ind w:left="810"/>
      </w:pPr>
      <w:r w:rsidRPr="00AF1ADE">
        <w:t>To _______________;</w:t>
      </w:r>
    </w:p>
    <w:p w:rsidR="00AF1ADE" w:rsidRPr="00AF1ADE" w:rsidRDefault="00AF1ADE" w:rsidP="0016015B">
      <w:pPr>
        <w:numPr>
          <w:ilvl w:val="1"/>
          <w:numId w:val="2"/>
        </w:numPr>
        <w:ind w:left="810"/>
      </w:pPr>
      <w:r w:rsidRPr="00AF1ADE">
        <w:t>To _______________; and,</w:t>
      </w:r>
    </w:p>
    <w:p w:rsidR="00AF1ADE" w:rsidRPr="00AF1ADE" w:rsidRDefault="00AF1ADE" w:rsidP="0016015B">
      <w:pPr>
        <w:numPr>
          <w:ilvl w:val="1"/>
          <w:numId w:val="2"/>
        </w:numPr>
        <w:ind w:left="810"/>
      </w:pPr>
      <w:r w:rsidRPr="00AF1ADE">
        <w:t>To _______________.</w:t>
      </w:r>
    </w:p>
    <w:p w:rsidR="00BD40FB" w:rsidRDefault="00AF1ADE" w:rsidP="00BD40FB">
      <w:pPr>
        <w:numPr>
          <w:ilvl w:val="0"/>
          <w:numId w:val="2"/>
        </w:numPr>
      </w:pPr>
      <w:r w:rsidRPr="00AF1ADE">
        <w:rPr>
          <w:lang w:val="de-DE"/>
        </w:rPr>
        <w:t>CONTRACT DOCUMENTS</w:t>
      </w:r>
      <w:r w:rsidRPr="00AF1ADE">
        <w:t xml:space="preserve"> (include other documents as may be applicable, e.g., budget, time-frame, list of deliverables,</w:t>
      </w:r>
      <w:r w:rsidR="00BD40FB">
        <w:t xml:space="preserve"> prices based on the kind of services rendered,</w:t>
      </w:r>
      <w:r w:rsidRPr="00AF1ADE">
        <w:t xml:space="preserve"> etc.)</w:t>
      </w:r>
      <w:r w:rsidR="00BD40FB">
        <w:t xml:space="preserve"> </w:t>
      </w:r>
    </w:p>
    <w:p w:rsidR="00D00373" w:rsidRDefault="00AF1ADE" w:rsidP="00D00373">
      <w:pPr>
        <w:numPr>
          <w:ilvl w:val="1"/>
          <w:numId w:val="2"/>
        </w:numPr>
        <w:ind w:left="810" w:hanging="450"/>
      </w:pPr>
      <w:r w:rsidRPr="00AF1ADE">
        <w:t>The following Contract Documents are incorporated hereto and made in</w:t>
      </w:r>
      <w:r w:rsidR="00BD40FB">
        <w:t xml:space="preserve">tegral parts of this </w:t>
      </w:r>
      <w:r w:rsidR="00D00373">
        <w:t>Contract of Service</w:t>
      </w:r>
      <w:r w:rsidR="00BD40FB">
        <w:t>:</w:t>
      </w:r>
      <w:r w:rsidR="00640721">
        <w:t xml:space="preserve"> (E.g., terms of reference; schedule of activities and disbursement of funds; list of deliverables, etc.)</w:t>
      </w:r>
    </w:p>
    <w:p w:rsidR="00AF1ADE" w:rsidRPr="00AF1ADE" w:rsidRDefault="00AF1ADE" w:rsidP="0016015B">
      <w:pPr>
        <w:numPr>
          <w:ilvl w:val="2"/>
          <w:numId w:val="2"/>
        </w:numPr>
        <w:ind w:left="1260" w:hanging="360"/>
      </w:pPr>
      <w:r w:rsidRPr="00AF1ADE">
        <w:t>______________________ (Annex “A”);and,</w:t>
      </w:r>
    </w:p>
    <w:p w:rsidR="00AF1ADE" w:rsidRPr="00AF1ADE" w:rsidRDefault="00AF1ADE" w:rsidP="0016015B">
      <w:pPr>
        <w:numPr>
          <w:ilvl w:val="2"/>
          <w:numId w:val="2"/>
        </w:numPr>
        <w:ind w:left="1260" w:hanging="360"/>
      </w:pPr>
      <w:r w:rsidRPr="00AF1ADE">
        <w:t xml:space="preserve">______________________ (Annex “B”); </w:t>
      </w:r>
    </w:p>
    <w:p w:rsidR="00D00373" w:rsidRDefault="00AF1ADE" w:rsidP="0016015B">
      <w:pPr>
        <w:numPr>
          <w:ilvl w:val="2"/>
          <w:numId w:val="2"/>
        </w:numPr>
        <w:ind w:left="1260" w:hanging="360"/>
      </w:pPr>
      <w:r w:rsidRPr="00AF1ADE">
        <w:t>______________________ (Annex “C”); NOTE: incorporat</w:t>
      </w:r>
      <w:r w:rsidR="00D00373">
        <w:t>e documents as may be necessary;</w:t>
      </w:r>
    </w:p>
    <w:p w:rsidR="00AF1ADE" w:rsidRPr="00AF1ADE" w:rsidRDefault="00AF1ADE" w:rsidP="00D00373">
      <w:pPr>
        <w:numPr>
          <w:ilvl w:val="1"/>
          <w:numId w:val="2"/>
        </w:numPr>
        <w:ind w:left="810" w:hanging="450"/>
      </w:pPr>
      <w:r w:rsidRPr="00AF1ADE">
        <w:t xml:space="preserve">The terms, conditions, stipulations, and warranties under the foregoing Contract Documents are deemed part of this </w:t>
      </w:r>
      <w:r w:rsidR="00D00373">
        <w:t>Contract of Service</w:t>
      </w:r>
      <w:r w:rsidRPr="00AF1ADE">
        <w:t xml:space="preserve">.   </w:t>
      </w:r>
    </w:p>
    <w:p w:rsidR="00AF1ADE" w:rsidRPr="00AF1ADE" w:rsidRDefault="00AF1ADE" w:rsidP="00D00373">
      <w:pPr>
        <w:numPr>
          <w:ilvl w:val="1"/>
          <w:numId w:val="2"/>
        </w:numPr>
        <w:ind w:left="810" w:hanging="450"/>
      </w:pPr>
      <w:r w:rsidRPr="00AF1ADE">
        <w:t xml:space="preserve">In case of doubt or conflict between and among any items or provisions of the Contract Documents and this </w:t>
      </w:r>
      <w:r w:rsidR="00D00373">
        <w:t>Contract of Service</w:t>
      </w:r>
      <w:r w:rsidRPr="00AF1ADE">
        <w:t xml:space="preserve">, the provisions of this </w:t>
      </w:r>
      <w:r w:rsidR="00D00373">
        <w:t>Contract of Service</w:t>
      </w:r>
      <w:r w:rsidRPr="00AF1ADE">
        <w:t xml:space="preserve"> shall prevail;</w:t>
      </w:r>
    </w:p>
    <w:p w:rsidR="00AF1ADE" w:rsidRPr="00AF1ADE" w:rsidRDefault="00AF1ADE" w:rsidP="00D00373">
      <w:pPr>
        <w:numPr>
          <w:ilvl w:val="1"/>
          <w:numId w:val="2"/>
        </w:numPr>
        <w:ind w:left="810" w:hanging="450"/>
      </w:pPr>
      <w:r w:rsidRPr="00AF1ADE">
        <w:t xml:space="preserve">Ambiguities or conflict in the interpretation of the provisions of the Contract Documents and this </w:t>
      </w:r>
      <w:r w:rsidR="00D00373">
        <w:t>Contract of Service</w:t>
      </w:r>
      <w:r w:rsidRPr="00AF1ADE">
        <w:t xml:space="preserve"> shall be mutually discussed and amicably settled by the parties and the same shall be reduced in writing and become an integral part of this </w:t>
      </w:r>
      <w:r w:rsidR="00D00373">
        <w:t>Contract of Service</w:t>
      </w:r>
      <w:r w:rsidRPr="00AF1ADE">
        <w:t>.</w:t>
      </w:r>
    </w:p>
    <w:p w:rsidR="00D00373" w:rsidRDefault="00AF1ADE" w:rsidP="00D00373">
      <w:pPr>
        <w:numPr>
          <w:ilvl w:val="1"/>
          <w:numId w:val="2"/>
        </w:numPr>
        <w:ind w:left="810" w:hanging="450"/>
      </w:pPr>
      <w:r w:rsidRPr="00AF1ADE">
        <w:t xml:space="preserve">The parties may, in writing, agree to any revision, alteration, or addition to the terms and conditions of this </w:t>
      </w:r>
      <w:r w:rsidR="00D00373">
        <w:t>Contract of Service</w:t>
      </w:r>
      <w:r w:rsidRPr="00AF1ADE">
        <w:t xml:space="preserve"> or the Contract Documents.</w:t>
      </w:r>
    </w:p>
    <w:p w:rsidR="00AF1ADE" w:rsidRPr="00AF1ADE" w:rsidRDefault="00AF1ADE" w:rsidP="00D00373">
      <w:pPr>
        <w:numPr>
          <w:ilvl w:val="0"/>
          <w:numId w:val="2"/>
        </w:numPr>
      </w:pPr>
      <w:r w:rsidRPr="00AF1ADE">
        <w:t>ASSIGNMENT AND SUB-CONTRACTING</w:t>
      </w:r>
    </w:p>
    <w:p w:rsidR="00AF1ADE" w:rsidRPr="00AF1ADE" w:rsidRDefault="00AF1ADE" w:rsidP="00D00373">
      <w:pPr>
        <w:numPr>
          <w:ilvl w:val="1"/>
          <w:numId w:val="2"/>
        </w:numPr>
        <w:ind w:left="810" w:hanging="450"/>
      </w:pPr>
      <w:r w:rsidRPr="00AF1ADE">
        <w:t xml:space="preserve">The parties cannot assign, transfer, pledge, sub-contract this </w:t>
      </w:r>
      <w:r w:rsidR="00D00373">
        <w:t>Contract of Service</w:t>
      </w:r>
      <w:r w:rsidRPr="00AF1ADE">
        <w:t xml:space="preserve"> or any part or interest herein without mutual the prior written approval. </w:t>
      </w:r>
    </w:p>
    <w:p w:rsidR="00AF1ADE" w:rsidRPr="00AF1ADE" w:rsidRDefault="00AF1ADE" w:rsidP="00D00373">
      <w:pPr>
        <w:numPr>
          <w:ilvl w:val="1"/>
          <w:numId w:val="2"/>
        </w:numPr>
        <w:ind w:left="810" w:hanging="450"/>
      </w:pPr>
      <w:r w:rsidRPr="00AF1ADE">
        <w:t xml:space="preserve">Any such approval shall not relieve the party allowed to  assign, transfer, pledge, sub-contract this </w:t>
      </w:r>
      <w:r w:rsidR="00D00373">
        <w:t>Contract of Service</w:t>
      </w:r>
      <w:r w:rsidRPr="00AF1ADE">
        <w:t xml:space="preserve"> or any part or interest herein from any liability or obligation under law or this </w:t>
      </w:r>
      <w:r w:rsidR="00D00373">
        <w:t>Contract of Service</w:t>
      </w:r>
      <w:r w:rsidRPr="00AF1ADE">
        <w:t xml:space="preserve"> unless specifically agreed in writing, nor shall it create any contractual relation between the sub-contractor, pledgee, transferee, or assignee, and the other party;</w:t>
      </w:r>
    </w:p>
    <w:p w:rsidR="00AF1ADE" w:rsidRPr="00AF1ADE" w:rsidRDefault="00AF1ADE" w:rsidP="00D00373">
      <w:pPr>
        <w:numPr>
          <w:ilvl w:val="0"/>
          <w:numId w:val="2"/>
        </w:numPr>
      </w:pPr>
      <w:r w:rsidRPr="00AF1ADE">
        <w:t>INDEPENDENCE OF THE PARTIES</w:t>
      </w:r>
    </w:p>
    <w:p w:rsidR="00AF1ADE" w:rsidRPr="00AF1ADE" w:rsidRDefault="00AF1ADE" w:rsidP="00D00373">
      <w:pPr>
        <w:numPr>
          <w:ilvl w:val="1"/>
          <w:numId w:val="2"/>
        </w:numPr>
        <w:ind w:left="810" w:hanging="450"/>
      </w:pPr>
      <w:r w:rsidRPr="00AF1ADE">
        <w:t>The parties are independent entities with respect to each other.</w:t>
      </w:r>
    </w:p>
    <w:p w:rsidR="00AF1ADE" w:rsidRPr="00AF1ADE" w:rsidRDefault="00AF1ADE" w:rsidP="00D00373">
      <w:pPr>
        <w:numPr>
          <w:ilvl w:val="1"/>
          <w:numId w:val="2"/>
        </w:numPr>
        <w:ind w:left="810" w:hanging="450"/>
      </w:pPr>
      <w:r w:rsidRPr="00AF1ADE">
        <w:lastRenderedPageBreak/>
        <w:t xml:space="preserve">Nothing in this </w:t>
      </w:r>
      <w:r w:rsidR="00D00373">
        <w:t>Contract of Service</w:t>
      </w:r>
      <w:r w:rsidRPr="00AF1ADE">
        <w:t xml:space="preserve"> shall be construed as creating an employer-employee relationship between the parties and their respective sub-contractors, employees, agents, or workers;</w:t>
      </w:r>
    </w:p>
    <w:p w:rsidR="00AF1ADE" w:rsidRPr="00AF1ADE" w:rsidRDefault="00AF1ADE" w:rsidP="00D00373">
      <w:pPr>
        <w:numPr>
          <w:ilvl w:val="1"/>
          <w:numId w:val="2"/>
        </w:numPr>
        <w:ind w:left="810" w:hanging="450"/>
      </w:pPr>
      <w:r w:rsidRPr="00AF1ADE">
        <w:t xml:space="preserve">Nothing in this </w:t>
      </w:r>
      <w:r w:rsidR="00D00373">
        <w:t>Contract of Service</w:t>
      </w:r>
      <w:r w:rsidRPr="00AF1ADE">
        <w:t xml:space="preserve"> shall be construed to place the parties in the relationship of partners, joint venture, fiduciaries or agents.  </w:t>
      </w:r>
    </w:p>
    <w:p w:rsidR="00AF1ADE" w:rsidRPr="00AF1ADE" w:rsidRDefault="00AF1ADE" w:rsidP="00D00373">
      <w:pPr>
        <w:numPr>
          <w:ilvl w:val="1"/>
          <w:numId w:val="2"/>
        </w:numPr>
        <w:ind w:left="810" w:hanging="450"/>
      </w:pPr>
      <w:r w:rsidRPr="00AF1ADE">
        <w:t xml:space="preserve">The parties are not granted any right nor any authority to assume or to create an obligation or to bind the other party.  </w:t>
      </w:r>
    </w:p>
    <w:p w:rsidR="00AF1ADE" w:rsidRPr="00AF1ADE" w:rsidRDefault="00AF1ADE" w:rsidP="00D00373">
      <w:pPr>
        <w:numPr>
          <w:ilvl w:val="1"/>
          <w:numId w:val="2"/>
        </w:numPr>
        <w:ind w:left="810" w:hanging="450"/>
      </w:pPr>
      <w:r w:rsidRPr="00AF1ADE">
        <w:t>A party shall not issue any public statements about or on behalf of the other party without the prior written consent of the party in whose behalf such statements are made.</w:t>
      </w:r>
    </w:p>
    <w:p w:rsidR="0016015B" w:rsidRPr="0016015B" w:rsidRDefault="0016015B" w:rsidP="00D00373">
      <w:pPr>
        <w:pStyle w:val="ListParagraph"/>
        <w:numPr>
          <w:ilvl w:val="0"/>
          <w:numId w:val="17"/>
        </w:numPr>
        <w:contextualSpacing w:val="0"/>
        <w:rPr>
          <w:vanish/>
        </w:rPr>
      </w:pPr>
    </w:p>
    <w:p w:rsidR="0016015B" w:rsidRPr="0016015B" w:rsidRDefault="0016015B" w:rsidP="00D00373">
      <w:pPr>
        <w:pStyle w:val="ListParagraph"/>
        <w:numPr>
          <w:ilvl w:val="0"/>
          <w:numId w:val="17"/>
        </w:numPr>
        <w:contextualSpacing w:val="0"/>
        <w:rPr>
          <w:vanish/>
        </w:rPr>
      </w:pPr>
    </w:p>
    <w:p w:rsidR="0016015B" w:rsidRPr="0016015B" w:rsidRDefault="0016015B" w:rsidP="00D00373">
      <w:pPr>
        <w:pStyle w:val="ListParagraph"/>
        <w:numPr>
          <w:ilvl w:val="0"/>
          <w:numId w:val="17"/>
        </w:numPr>
        <w:contextualSpacing w:val="0"/>
        <w:rPr>
          <w:vanish/>
        </w:rPr>
      </w:pPr>
    </w:p>
    <w:p w:rsidR="0016015B" w:rsidRPr="0016015B" w:rsidRDefault="0016015B" w:rsidP="00D00373">
      <w:pPr>
        <w:pStyle w:val="ListParagraph"/>
        <w:numPr>
          <w:ilvl w:val="0"/>
          <w:numId w:val="17"/>
        </w:numPr>
        <w:contextualSpacing w:val="0"/>
        <w:rPr>
          <w:vanish/>
        </w:rPr>
      </w:pPr>
    </w:p>
    <w:p w:rsidR="0016015B" w:rsidRPr="0016015B" w:rsidRDefault="0016015B" w:rsidP="00D00373">
      <w:pPr>
        <w:pStyle w:val="ListParagraph"/>
        <w:numPr>
          <w:ilvl w:val="0"/>
          <w:numId w:val="17"/>
        </w:numPr>
        <w:contextualSpacing w:val="0"/>
        <w:rPr>
          <w:vanish/>
        </w:rPr>
      </w:pPr>
    </w:p>
    <w:p w:rsidR="0016015B" w:rsidRPr="0016015B" w:rsidRDefault="0016015B" w:rsidP="00D00373">
      <w:pPr>
        <w:pStyle w:val="ListParagraph"/>
        <w:numPr>
          <w:ilvl w:val="0"/>
          <w:numId w:val="17"/>
        </w:numPr>
        <w:contextualSpacing w:val="0"/>
        <w:rPr>
          <w:vanish/>
        </w:rPr>
      </w:pPr>
    </w:p>
    <w:p w:rsidR="00D00373" w:rsidRDefault="00AF1ADE" w:rsidP="00D00373">
      <w:pPr>
        <w:numPr>
          <w:ilvl w:val="0"/>
          <w:numId w:val="17"/>
        </w:numPr>
      </w:pPr>
      <w:r w:rsidRPr="00AF1ADE">
        <w:t xml:space="preserve">CONFIDENTIALITY </w:t>
      </w:r>
    </w:p>
    <w:p w:rsidR="00AF1ADE" w:rsidRPr="00AF1ADE" w:rsidRDefault="00AF1ADE" w:rsidP="00D00373">
      <w:pPr>
        <w:numPr>
          <w:ilvl w:val="1"/>
          <w:numId w:val="17"/>
        </w:numPr>
        <w:ind w:left="810" w:hanging="450"/>
      </w:pPr>
      <w:r w:rsidRPr="00AF1ADE">
        <w:t xml:space="preserve">The parties shall hold in trust and confidence, and not disclose to third parties or use for any purposes other than the performance of this </w:t>
      </w:r>
      <w:r w:rsidR="00D00373">
        <w:t>Contract of Service</w:t>
      </w:r>
      <w:r w:rsidRPr="00AF1ADE">
        <w:t xml:space="preserve"> any confidential information or personal data in whatever form that are received, disclosed to the party/</w:t>
      </w:r>
      <w:proofErr w:type="spellStart"/>
      <w:r w:rsidRPr="00AF1ADE">
        <w:t>ies</w:t>
      </w:r>
      <w:proofErr w:type="spellEnd"/>
      <w:r w:rsidRPr="00AF1ADE">
        <w:t xml:space="preserve"> as confidential, or have come into the knowledge of the parties in the course of the implementation of this </w:t>
      </w:r>
      <w:r w:rsidR="00D00373">
        <w:t>Contract of Service</w:t>
      </w:r>
      <w:r w:rsidRPr="00AF1ADE">
        <w:t>.</w:t>
      </w:r>
    </w:p>
    <w:p w:rsidR="00AF1ADE" w:rsidRPr="00AF1ADE" w:rsidRDefault="00AF1ADE" w:rsidP="00D00373">
      <w:pPr>
        <w:numPr>
          <w:ilvl w:val="1"/>
          <w:numId w:val="17"/>
        </w:numPr>
        <w:ind w:left="810" w:hanging="450"/>
      </w:pPr>
      <w:r w:rsidRPr="00AF1ADE">
        <w:t xml:space="preserve">The Parties agree to treat with utmost confidentiality all information, communication and materials in whatever form disclosed by the parties to each other in relation to the </w:t>
      </w:r>
      <w:r w:rsidR="00D00373">
        <w:t>Contract of Service</w:t>
      </w:r>
      <w:r w:rsidRPr="00AF1ADE">
        <w:t>;</w:t>
      </w:r>
    </w:p>
    <w:p w:rsidR="00AF1ADE" w:rsidRPr="00AF1ADE" w:rsidRDefault="00AF1ADE" w:rsidP="00D00373">
      <w:pPr>
        <w:numPr>
          <w:ilvl w:val="1"/>
          <w:numId w:val="17"/>
        </w:numPr>
        <w:ind w:left="810" w:hanging="450"/>
      </w:pPr>
      <w:r w:rsidRPr="00AF1ADE">
        <w:t xml:space="preserve">The parties including their officials, personnel and agents who are involved in the implementation of this </w:t>
      </w:r>
      <w:r w:rsidR="00D00373">
        <w:t>Contract of Service</w:t>
      </w:r>
      <w:r w:rsidRPr="00AF1ADE">
        <w:t xml:space="preserve"> shall comply with and are properly oriented and trained with its legal obligations under the Data Privacy Act of 2012 including its implementing rules and regulations;         </w:t>
      </w:r>
    </w:p>
    <w:p w:rsidR="00AF1ADE" w:rsidRPr="00AF1ADE" w:rsidRDefault="00AF1ADE" w:rsidP="00D00373">
      <w:pPr>
        <w:numPr>
          <w:ilvl w:val="1"/>
          <w:numId w:val="17"/>
        </w:numPr>
        <w:ind w:left="810" w:hanging="450"/>
      </w:pPr>
      <w:r w:rsidRPr="00AF1ADE">
        <w:t xml:space="preserve">The conditions and stipulations under this Article on Confidentiality shall survive even after termination of this </w:t>
      </w:r>
      <w:r w:rsidR="00D00373">
        <w:t>Contract of Service</w:t>
      </w:r>
      <w:r w:rsidRPr="00AF1ADE">
        <w:t>.</w:t>
      </w:r>
    </w:p>
    <w:p w:rsidR="00AF1ADE" w:rsidRPr="00AF1ADE" w:rsidRDefault="00D00373" w:rsidP="00D00373">
      <w:pPr>
        <w:numPr>
          <w:ilvl w:val="0"/>
          <w:numId w:val="17"/>
        </w:numPr>
      </w:pPr>
      <w:r w:rsidRPr="00AF1ADE">
        <w:t xml:space="preserve"> INTELLECTUAL PROPERTY RIGHTS</w:t>
      </w:r>
    </w:p>
    <w:p w:rsidR="00AF1ADE" w:rsidRPr="00AF1ADE" w:rsidRDefault="00AF1ADE" w:rsidP="00D00373">
      <w:pPr>
        <w:numPr>
          <w:ilvl w:val="1"/>
          <w:numId w:val="17"/>
        </w:numPr>
        <w:ind w:left="810" w:hanging="450"/>
      </w:pPr>
      <w:r w:rsidRPr="00AF1ADE">
        <w:t xml:space="preserve">All intellectual properties owned by the parties prior to </w:t>
      </w:r>
      <w:r w:rsidR="00F75D0C">
        <w:t>the effectivity of this Contract of Service</w:t>
      </w:r>
      <w:r w:rsidRPr="00AF1ADE">
        <w:t xml:space="preserve"> shall belong to the owner and shall not, by reason of the </w:t>
      </w:r>
      <w:r w:rsidR="00F75D0C">
        <w:t>contract</w:t>
      </w:r>
      <w:r w:rsidRPr="00AF1ADE">
        <w:t>, make the other party an owner thereof;</w:t>
      </w:r>
    </w:p>
    <w:p w:rsidR="00F75D0C" w:rsidRDefault="00AF1ADE" w:rsidP="00F75D0C">
      <w:pPr>
        <w:numPr>
          <w:ilvl w:val="1"/>
          <w:numId w:val="17"/>
        </w:numPr>
        <w:ind w:left="810" w:hanging="450"/>
      </w:pPr>
      <w:r w:rsidRPr="00AF1ADE">
        <w:t xml:space="preserve">Intellectual properties </w:t>
      </w:r>
      <w:r w:rsidR="00F75D0C">
        <w:t xml:space="preserve">that may </w:t>
      </w:r>
      <w:r w:rsidRPr="00AF1ADE">
        <w:t xml:space="preserve">result </w:t>
      </w:r>
      <w:r w:rsidR="00F75D0C">
        <w:t>or generated in the implementation of this Contract of Service shall be owned by the UNIVERSITY whether or not in pursuit of the objectives of this contract.</w:t>
      </w:r>
    </w:p>
    <w:p w:rsidR="00AF1ADE" w:rsidRPr="00AF1ADE" w:rsidRDefault="00AF1ADE" w:rsidP="00F75D0C">
      <w:pPr>
        <w:numPr>
          <w:ilvl w:val="0"/>
          <w:numId w:val="17"/>
        </w:numPr>
      </w:pPr>
      <w:r w:rsidRPr="00AF1ADE">
        <w:t xml:space="preserve"> </w:t>
      </w:r>
      <w:r w:rsidRPr="00AF1ADE">
        <w:rPr>
          <w:lang w:val="de-DE"/>
        </w:rPr>
        <w:t xml:space="preserve">NON-DISCRIMINATION </w:t>
      </w:r>
    </w:p>
    <w:p w:rsidR="00AF1ADE" w:rsidRPr="00AF1ADE" w:rsidRDefault="00AF1ADE" w:rsidP="00F75D0C">
      <w:pPr>
        <w:numPr>
          <w:ilvl w:val="1"/>
          <w:numId w:val="17"/>
        </w:numPr>
        <w:ind w:left="810" w:hanging="450"/>
      </w:pPr>
      <w:r w:rsidRPr="00AF1ADE">
        <w:t xml:space="preserve">In connection with the performance of work under this </w:t>
      </w:r>
      <w:r w:rsidR="00D00373">
        <w:t>Contract of Service</w:t>
      </w:r>
      <w:r w:rsidRPr="00AF1ADE">
        <w:t>, the parties agree not to discriminate against any employee, student, or applicant for employment because of sex, race, religion, color, handicap, or national origin;</w:t>
      </w:r>
    </w:p>
    <w:p w:rsidR="00AF1ADE" w:rsidRPr="00AF1ADE" w:rsidRDefault="00AF1ADE" w:rsidP="00F75D0C">
      <w:pPr>
        <w:numPr>
          <w:ilvl w:val="1"/>
          <w:numId w:val="17"/>
        </w:numPr>
        <w:ind w:left="810" w:hanging="450"/>
      </w:pPr>
      <w:r w:rsidRPr="00AF1ADE">
        <w:t xml:space="preserve">The parties shall abide by the basic principles of gender equality and comply with the provisions of existing gender-related international and national conventions. The parties shall </w:t>
      </w:r>
      <w:r w:rsidRPr="00AF1ADE">
        <w:lastRenderedPageBreak/>
        <w:t>likewise ensure that no gender-based discrimination takes place in the course of and as part of this engagement.</w:t>
      </w:r>
    </w:p>
    <w:p w:rsidR="00AF1ADE" w:rsidRPr="00AF1ADE" w:rsidRDefault="00AF1ADE" w:rsidP="00F75D0C">
      <w:pPr>
        <w:numPr>
          <w:ilvl w:val="0"/>
          <w:numId w:val="17"/>
        </w:numPr>
      </w:pPr>
      <w:r w:rsidRPr="00AF1ADE">
        <w:t xml:space="preserve">ANTI-CORRUPTION - </w:t>
      </w:r>
      <w:r w:rsidRPr="00AF1ADE">
        <w:rPr>
          <w:lang w:val="pt-PT"/>
        </w:rPr>
        <w:t xml:space="preserve">No agent, </w:t>
      </w:r>
      <w:r w:rsidRPr="00AF1ADE">
        <w:t xml:space="preserve">affiliate, employee or other person acting on behalf of the parties has, directly or indirectly: </w:t>
      </w:r>
    </w:p>
    <w:p w:rsidR="00AF1ADE" w:rsidRPr="00AF1ADE" w:rsidRDefault="00AF1ADE" w:rsidP="00F75D0C">
      <w:pPr>
        <w:numPr>
          <w:ilvl w:val="1"/>
          <w:numId w:val="17"/>
        </w:numPr>
        <w:ind w:left="810" w:hanging="450"/>
      </w:pPr>
      <w:r w:rsidRPr="00AF1ADE">
        <w:t>Made any contribution, gift, bribe, rebate, payoff, influence payment, kickback or other payment to any person, private or public, regardless of form, whether in money, property or services (</w:t>
      </w:r>
      <w:proofErr w:type="spellStart"/>
      <w:r w:rsidRPr="00AF1ADE">
        <w:t>i</w:t>
      </w:r>
      <w:proofErr w:type="spellEnd"/>
      <w:r w:rsidRPr="00AF1ADE">
        <w:t xml:space="preserve">) to obtain favorable treatment in securing this </w:t>
      </w:r>
      <w:r w:rsidR="00D00373">
        <w:t>Contract of Service</w:t>
      </w:r>
      <w:r w:rsidRPr="00AF1ADE">
        <w:t xml:space="preserve"> or any benefits in its implementation, (ii) to pay for favorable treatment for this </w:t>
      </w:r>
      <w:r w:rsidR="00D00373">
        <w:t>Contract of Service</w:t>
      </w:r>
      <w:r w:rsidRPr="00AF1ADE">
        <w:t xml:space="preserve">, (iii) to obtain special concessions or for special concessions already obtained in relation to this </w:t>
      </w:r>
      <w:r w:rsidR="00D00373">
        <w:t>Contract of Service</w:t>
      </w:r>
      <w:r w:rsidRPr="00AF1ADE">
        <w:t xml:space="preserve"> or (iv) for any other illegal or improper purpose; or, </w:t>
      </w:r>
    </w:p>
    <w:p w:rsidR="00AF1ADE" w:rsidRPr="00AF1ADE" w:rsidRDefault="00AF1ADE" w:rsidP="00F75D0C">
      <w:pPr>
        <w:numPr>
          <w:ilvl w:val="1"/>
          <w:numId w:val="17"/>
        </w:numPr>
        <w:ind w:left="810" w:hanging="450"/>
      </w:pPr>
      <w:r w:rsidRPr="00AF1ADE">
        <w:t>Established or maintained any fund or asset for the benefit of the parties that has not been recorded in the books and records of the parties, as applicable.</w:t>
      </w:r>
    </w:p>
    <w:p w:rsidR="00AF1ADE" w:rsidRPr="00AF1ADE" w:rsidRDefault="00AF1ADE" w:rsidP="00F75D0C">
      <w:pPr>
        <w:numPr>
          <w:ilvl w:val="0"/>
          <w:numId w:val="17"/>
        </w:numPr>
      </w:pPr>
      <w:r w:rsidRPr="00AF1ADE">
        <w:t>TIME OF COMPLETION AND LIQUIDATED DAMAGES FOR DELAY</w:t>
      </w:r>
    </w:p>
    <w:p w:rsidR="00AF1ADE" w:rsidRPr="00AF1ADE" w:rsidRDefault="00AF1ADE" w:rsidP="00F75D0C">
      <w:pPr>
        <w:numPr>
          <w:ilvl w:val="1"/>
          <w:numId w:val="17"/>
        </w:numPr>
        <w:ind w:left="810" w:hanging="450"/>
      </w:pPr>
      <w:r w:rsidRPr="00AF1ADE">
        <w:t xml:space="preserve">The parties shall perform and complete the objectives and purposes for which this </w:t>
      </w:r>
      <w:r w:rsidR="00D00373">
        <w:t>Contract of Service</w:t>
      </w:r>
      <w:r w:rsidRPr="00AF1ADE">
        <w:t xml:space="preserve"> is entered into within the time frame</w:t>
      </w:r>
      <w:r w:rsidR="00F75D0C">
        <w:t xml:space="preserve"> agreed upon by the parties;</w:t>
      </w:r>
    </w:p>
    <w:p w:rsidR="00AF1ADE" w:rsidRPr="00AF1ADE" w:rsidRDefault="00AF1ADE" w:rsidP="00F75D0C">
      <w:pPr>
        <w:numPr>
          <w:ilvl w:val="1"/>
          <w:numId w:val="17"/>
        </w:numPr>
        <w:ind w:left="810" w:hanging="450"/>
      </w:pPr>
      <w:r w:rsidRPr="00AF1ADE">
        <w:t xml:space="preserve">Time being of the essence of the </w:t>
      </w:r>
      <w:r w:rsidR="00D00373">
        <w:t>Contract of Service</w:t>
      </w:r>
      <w:r w:rsidRPr="00AF1ADE">
        <w:t xml:space="preserve">, delay in the completion of the objectives and purposes for which this </w:t>
      </w:r>
      <w:r w:rsidR="00D00373">
        <w:t>Contract of Service</w:t>
      </w:r>
      <w:r w:rsidRPr="00AF1ADE">
        <w:t xml:space="preserve"> is entered into may be excusable only if the same is due to </w:t>
      </w:r>
      <w:r w:rsidRPr="00F75D0C">
        <w:rPr>
          <w:i/>
        </w:rPr>
        <w:t>force majeure</w:t>
      </w:r>
      <w:r w:rsidRPr="00AF1ADE">
        <w:t xml:space="preserve"> or for any other cause mutually agreed upon by the parties;</w:t>
      </w:r>
    </w:p>
    <w:p w:rsidR="00AF1ADE" w:rsidRPr="00AF1ADE" w:rsidRDefault="00AF1ADE" w:rsidP="00F75D0C">
      <w:pPr>
        <w:numPr>
          <w:ilvl w:val="1"/>
          <w:numId w:val="17"/>
        </w:numPr>
        <w:ind w:left="810" w:hanging="450"/>
      </w:pPr>
      <w:r w:rsidRPr="00F75D0C">
        <w:rPr>
          <w:i/>
        </w:rPr>
        <w:t>Force Majeure</w:t>
      </w:r>
      <w:r w:rsidRPr="00AF1ADE">
        <w:t xml:space="preserve"> is defined as any circumstance beyond the control of the parties, which directly prevent the parties from performing their obligations such as, but not limited to extraordinary weather conditions, fires, earthquakes or other natural calamities, valid work stoppage or suspension, orders of competent authority, civil disorder, war, and other hostilities;</w:t>
      </w:r>
    </w:p>
    <w:p w:rsidR="00AF1ADE" w:rsidRPr="00AF1ADE" w:rsidRDefault="00AF1ADE" w:rsidP="00F75D0C">
      <w:pPr>
        <w:numPr>
          <w:ilvl w:val="1"/>
          <w:numId w:val="17"/>
        </w:numPr>
        <w:ind w:left="810" w:hanging="450"/>
      </w:pPr>
      <w:r w:rsidRPr="00AF1ADE">
        <w:t>Should there aris</w:t>
      </w:r>
      <w:r w:rsidR="00F75D0C">
        <w:t>e any circumstance provided in 11</w:t>
      </w:r>
      <w:r w:rsidRPr="00AF1ADE">
        <w:t>.3 above which affects the performance of its obligations, the party concerned shall notify the other in writing setting forth such facts and circumstances within five (5) days of its occurrence. Should there be need to extend the period of compliance with its obligations, both parties shall agree on a reasonable period within which to comply with the undertaking.</w:t>
      </w:r>
    </w:p>
    <w:p w:rsidR="00AF1ADE" w:rsidRPr="00AF1ADE" w:rsidRDefault="00AF1ADE" w:rsidP="00F75D0C">
      <w:pPr>
        <w:numPr>
          <w:ilvl w:val="1"/>
          <w:numId w:val="17"/>
        </w:numPr>
        <w:ind w:left="810" w:hanging="450"/>
      </w:pPr>
      <w:r w:rsidRPr="00AF1ADE">
        <w:t>Upon the occurrence of any circumstance of force majeure, the parties shall endeavor to continue in the performance of its obligations so far as may be reasonably practicable. In such cases, the complying party shall give the other party a written notice of the steps it proposes to take, including any reasonable alternative means for the performance of its obligations.</w:t>
      </w:r>
    </w:p>
    <w:p w:rsidR="00F75D0C" w:rsidRDefault="00AF1ADE" w:rsidP="00F75D0C">
      <w:pPr>
        <w:numPr>
          <w:ilvl w:val="1"/>
          <w:numId w:val="17"/>
        </w:numPr>
        <w:ind w:left="810" w:hanging="450"/>
      </w:pPr>
      <w:r w:rsidRPr="00AF1ADE">
        <w:t>In no case shall extension of time for completion be granted in any of the following circumstances:</w:t>
      </w:r>
    </w:p>
    <w:p w:rsidR="00AF1ADE" w:rsidRPr="00AF1ADE" w:rsidRDefault="00AF1ADE" w:rsidP="00F75D0C">
      <w:pPr>
        <w:numPr>
          <w:ilvl w:val="2"/>
          <w:numId w:val="17"/>
        </w:numPr>
        <w:ind w:left="1530" w:hanging="630"/>
      </w:pPr>
      <w:r w:rsidRPr="00AF1ADE">
        <w:t>Ordinary unfavorable weather conditions;</w:t>
      </w:r>
    </w:p>
    <w:p w:rsidR="00AF1ADE" w:rsidRPr="00AF1ADE" w:rsidRDefault="00AF1ADE" w:rsidP="00F75D0C">
      <w:pPr>
        <w:numPr>
          <w:ilvl w:val="2"/>
          <w:numId w:val="17"/>
        </w:numPr>
        <w:ind w:left="1530" w:hanging="630"/>
      </w:pPr>
      <w:r w:rsidRPr="00AF1ADE">
        <w:t>Labor problems or disputes involving the parties' employees, workers, or personnel, or those of its subcontractors, agents, or suppliers;</w:t>
      </w:r>
    </w:p>
    <w:p w:rsidR="00AF1ADE" w:rsidRPr="00AF1ADE" w:rsidRDefault="00AF1ADE" w:rsidP="00F75D0C">
      <w:pPr>
        <w:numPr>
          <w:ilvl w:val="2"/>
          <w:numId w:val="17"/>
        </w:numPr>
        <w:ind w:left="1530" w:hanging="630"/>
      </w:pPr>
      <w:r w:rsidRPr="00AF1ADE">
        <w:lastRenderedPageBreak/>
        <w:t>When the reason given for the request for extension has already been considered in the determination of the original completion time.</w:t>
      </w:r>
    </w:p>
    <w:p w:rsidR="00AF1ADE" w:rsidRPr="00AF1ADE" w:rsidRDefault="00AF1ADE" w:rsidP="00F75D0C">
      <w:pPr>
        <w:numPr>
          <w:ilvl w:val="1"/>
          <w:numId w:val="17"/>
        </w:numPr>
        <w:ind w:left="810" w:hanging="450"/>
      </w:pPr>
      <w:r w:rsidRPr="00AF1ADE">
        <w:t xml:space="preserve">Should delay or default be due to any cause attributable to a party, the defaulting party shall be liable to pay liquidated damages equivalent to 1/2 percent (0.5%) per month but not to exceed a total of ten percent (10%) of the total amount of funds allotted for this </w:t>
      </w:r>
      <w:r w:rsidR="00D00373">
        <w:t>Contract of Service</w:t>
      </w:r>
      <w:r w:rsidR="00F75D0C">
        <w:t>;</w:t>
      </w:r>
    </w:p>
    <w:p w:rsidR="00AF1ADE" w:rsidRPr="00AF1ADE" w:rsidRDefault="00AF1ADE" w:rsidP="00F75D0C">
      <w:pPr>
        <w:numPr>
          <w:ilvl w:val="1"/>
          <w:numId w:val="17"/>
        </w:numPr>
        <w:ind w:left="810" w:hanging="450"/>
      </w:pPr>
      <w:r w:rsidRPr="00AF1ADE">
        <w:t>The provisions on liquidated damages notwithstanding, the aggrieved party has the right to take all necessary and appropriate steps to reduce the amount of damages that may be incurred.</w:t>
      </w:r>
    </w:p>
    <w:p w:rsidR="00AF1ADE" w:rsidRPr="00AF1ADE" w:rsidRDefault="00AF1ADE" w:rsidP="0016015B">
      <w:pPr>
        <w:numPr>
          <w:ilvl w:val="0"/>
          <w:numId w:val="17"/>
        </w:numPr>
      </w:pPr>
      <w:r w:rsidRPr="00AF1ADE">
        <w:rPr>
          <w:lang w:val="es-ES_tradnl"/>
        </w:rPr>
        <w:t>PRE</w:t>
      </w:r>
      <w:r w:rsidRPr="00AF1ADE">
        <w:t xml:space="preserve">-TERMINATION &amp; TERMINATION — Within thirty (30) days after termination or pre-termination, cancellation, or rescission of this </w:t>
      </w:r>
      <w:r w:rsidR="00D00373">
        <w:t>Contract of Service</w:t>
      </w:r>
      <w:r w:rsidRPr="00AF1ADE">
        <w:t>, the parties shall settle their respective obligations including the refund of any and all advances made  or submission of deliverables, if any, or any correction or addition thereto.</w:t>
      </w:r>
    </w:p>
    <w:p w:rsidR="00AF1ADE" w:rsidRPr="0016015B" w:rsidRDefault="00AF1ADE" w:rsidP="0016015B">
      <w:pPr>
        <w:numPr>
          <w:ilvl w:val="0"/>
          <w:numId w:val="17"/>
        </w:numPr>
        <w:rPr>
          <w:lang w:val="es-ES_tradnl"/>
        </w:rPr>
      </w:pPr>
      <w:r w:rsidRPr="0016015B">
        <w:rPr>
          <w:lang w:val="es-ES_tradnl"/>
        </w:rPr>
        <w:t xml:space="preserve">INDEMNIFICATION — The parties shall indemnify, hold free and harmless, and defend at its own expense the other party and its officials, agents, employees, or workers, from and against all suits, claims, demands, and liabilities of any nature or kind, including costs and expenses associated therewith, arising out of acts or omissions of a party, its employees, workers, or sub-contractors in the performance of any activity in connection with the implementation of this </w:t>
      </w:r>
      <w:r w:rsidR="00D00373" w:rsidRPr="0016015B">
        <w:rPr>
          <w:lang w:val="es-ES_tradnl"/>
        </w:rPr>
        <w:t>Contract of Service</w:t>
      </w:r>
      <w:r w:rsidRPr="0016015B">
        <w:rPr>
          <w:lang w:val="es-ES_tradnl"/>
        </w:rPr>
        <w:t xml:space="preserve">, including those that may be initiated by its employees, workers, agents, subcontractors, or by any other entity or person against a party by reason of or in connection with the implementation of this </w:t>
      </w:r>
      <w:r w:rsidR="00D00373" w:rsidRPr="0016015B">
        <w:rPr>
          <w:lang w:val="es-ES_tradnl"/>
        </w:rPr>
        <w:t>Contract of Service</w:t>
      </w:r>
      <w:r w:rsidRPr="0016015B">
        <w:rPr>
          <w:lang w:val="es-ES_tradnl"/>
        </w:rPr>
        <w:t>.</w:t>
      </w:r>
    </w:p>
    <w:p w:rsidR="00AF1ADE" w:rsidRPr="00AF1ADE" w:rsidRDefault="00AF1ADE" w:rsidP="0016015B">
      <w:pPr>
        <w:numPr>
          <w:ilvl w:val="0"/>
          <w:numId w:val="17"/>
        </w:numPr>
        <w:tabs>
          <w:tab w:val="num" w:pos="425"/>
        </w:tabs>
      </w:pPr>
      <w:r w:rsidRPr="0016015B">
        <w:rPr>
          <w:lang w:val="es-ES_tradnl"/>
        </w:rPr>
        <w:t>DISPUTE RESOLUTION</w:t>
      </w:r>
    </w:p>
    <w:p w:rsidR="00AF1ADE" w:rsidRPr="00AF1ADE" w:rsidRDefault="00AF1ADE" w:rsidP="0016015B">
      <w:pPr>
        <w:numPr>
          <w:ilvl w:val="1"/>
          <w:numId w:val="17"/>
        </w:numPr>
        <w:tabs>
          <w:tab w:val="num" w:pos="927"/>
        </w:tabs>
        <w:ind w:left="810" w:hanging="450"/>
      </w:pPr>
      <w:r w:rsidRPr="00AF1ADE">
        <w:t xml:space="preserve">Should there be a misunderstanding or breach in the terms and conditions of this </w:t>
      </w:r>
      <w:r w:rsidR="00D00373">
        <w:t>Contract of Service</w:t>
      </w:r>
      <w:r w:rsidRPr="00AF1ADE">
        <w:t xml:space="preserve"> or in its implementation, the parties shall </w:t>
      </w:r>
      <w:proofErr w:type="spellStart"/>
      <w:r w:rsidRPr="00AF1ADE">
        <w:t>endeavour</w:t>
      </w:r>
      <w:proofErr w:type="spellEnd"/>
      <w:r w:rsidRPr="00AF1ADE">
        <w:t xml:space="preserve"> to first communicate and meet together and exert their best efforts to mutually discuss and resolve their concerns in good faith upon such terms as may be mutually agreed upon by the parties;</w:t>
      </w:r>
    </w:p>
    <w:p w:rsidR="00AF1ADE" w:rsidRPr="00AF1ADE" w:rsidRDefault="00AF1ADE" w:rsidP="0016015B">
      <w:pPr>
        <w:numPr>
          <w:ilvl w:val="1"/>
          <w:numId w:val="17"/>
        </w:numPr>
        <w:tabs>
          <w:tab w:val="num" w:pos="927"/>
        </w:tabs>
        <w:ind w:left="810" w:hanging="450"/>
      </w:pPr>
      <w:r w:rsidRPr="00AF1ADE">
        <w:t xml:space="preserve">Should the parties fail to reach an amicable settlement, the dispute shall be administratively settled or adjudicated in the manner provided in Chapter 14 of Executive Order No. 292 (Administrative Code of 1987) in relation to the Rules On Alternative Dispute Resolution (ADR), or any amendments or revisions thereto, in accordance with the “Disputes Between National Government Agencies” issued by the Office of the Solicitor General on March 22, 2010. </w:t>
      </w:r>
    </w:p>
    <w:p w:rsidR="00AF1ADE" w:rsidRPr="00AF1ADE" w:rsidRDefault="00AF1ADE" w:rsidP="0016015B">
      <w:pPr>
        <w:numPr>
          <w:ilvl w:val="1"/>
          <w:numId w:val="17"/>
        </w:numPr>
        <w:tabs>
          <w:tab w:val="num" w:pos="927"/>
        </w:tabs>
        <w:ind w:left="810" w:hanging="450"/>
      </w:pPr>
      <w:r w:rsidRPr="00AF1ADE">
        <w:t>Should the dispute between the Parties reach the courts of law, the parties agree that the competent courts of the City of Manila shall have exclusive jurisdiction over the same.”</w:t>
      </w:r>
    </w:p>
    <w:p w:rsidR="00AF1ADE" w:rsidRPr="00AF1ADE" w:rsidRDefault="00AF1ADE" w:rsidP="0016015B">
      <w:pPr>
        <w:numPr>
          <w:ilvl w:val="0"/>
          <w:numId w:val="17"/>
        </w:numPr>
        <w:tabs>
          <w:tab w:val="num" w:pos="425"/>
        </w:tabs>
      </w:pPr>
      <w:r w:rsidRPr="00AF1ADE">
        <w:t xml:space="preserve"> </w:t>
      </w:r>
      <w:r w:rsidRPr="0016015B">
        <w:rPr>
          <w:lang w:val="es-ES_tradnl"/>
        </w:rPr>
        <w:t>COMMUNICATION</w:t>
      </w:r>
      <w:r w:rsidRPr="00AF1ADE">
        <w:t xml:space="preserve"> AND NOTICES</w:t>
      </w:r>
    </w:p>
    <w:p w:rsidR="00AF1ADE" w:rsidRPr="00AF1ADE" w:rsidRDefault="00AF1ADE" w:rsidP="0016015B">
      <w:pPr>
        <w:numPr>
          <w:ilvl w:val="1"/>
          <w:numId w:val="17"/>
        </w:numPr>
        <w:tabs>
          <w:tab w:val="num" w:pos="927"/>
        </w:tabs>
        <w:ind w:left="810" w:hanging="450"/>
      </w:pPr>
      <w:r w:rsidRPr="00AF1ADE">
        <w:t xml:space="preserve">Form of Notice. - All notices, requests, claims, </w:t>
      </w:r>
      <w:proofErr w:type="gramStart"/>
      <w:r w:rsidRPr="00AF1ADE">
        <w:t>demands  and</w:t>
      </w:r>
      <w:proofErr w:type="gramEnd"/>
      <w:r w:rsidRPr="00AF1ADE">
        <w:t xml:space="preserve"> other communications  between the parties shall be in writing.</w:t>
      </w:r>
    </w:p>
    <w:p w:rsidR="00AF1ADE" w:rsidRPr="00AF1ADE" w:rsidRDefault="00AF1ADE" w:rsidP="0016015B">
      <w:pPr>
        <w:numPr>
          <w:ilvl w:val="1"/>
          <w:numId w:val="17"/>
        </w:numPr>
        <w:tabs>
          <w:tab w:val="num" w:pos="927"/>
        </w:tabs>
        <w:ind w:left="810" w:hanging="450"/>
      </w:pPr>
      <w:r w:rsidRPr="00AF1ADE">
        <w:lastRenderedPageBreak/>
        <w:t xml:space="preserve">Method of Notice. -  All notices shall be </w:t>
      </w:r>
      <w:proofErr w:type="gramStart"/>
      <w:r w:rsidRPr="00AF1ADE">
        <w:t>given  (</w:t>
      </w:r>
      <w:proofErr w:type="spellStart"/>
      <w:proofErr w:type="gramEnd"/>
      <w:r w:rsidRPr="00AF1ADE">
        <w:t>i</w:t>
      </w:r>
      <w:proofErr w:type="spellEnd"/>
      <w:r w:rsidRPr="00AF1ADE">
        <w:t xml:space="preserve">)  by delivery in  person (ii)  by a nationally  recognized  courier services, or by, (iii) by first class,  registered  or certified mail, postage  prepaid. </w:t>
      </w:r>
    </w:p>
    <w:p w:rsidR="00AF1ADE" w:rsidRPr="00AF1ADE" w:rsidRDefault="00AF1ADE" w:rsidP="0016015B">
      <w:pPr>
        <w:numPr>
          <w:ilvl w:val="1"/>
          <w:numId w:val="17"/>
        </w:numPr>
        <w:tabs>
          <w:tab w:val="num" w:pos="927"/>
        </w:tabs>
        <w:ind w:left="810" w:hanging="450"/>
      </w:pPr>
      <w:r w:rsidRPr="00AF1ADE">
        <w:t>Receipt of Notice.  - All notices shall be effective (</w:t>
      </w:r>
      <w:proofErr w:type="spellStart"/>
      <w:r w:rsidRPr="00AF1ADE">
        <w:t>i</w:t>
      </w:r>
      <w:proofErr w:type="spellEnd"/>
      <w:r w:rsidRPr="00AF1ADE">
        <w:t xml:space="preserve">) upon receipt  by the party  to which  notice is given, (ii) on the day  the mail is returned  to sender because  the addressee  no longer  resides   at the given address in this </w:t>
      </w:r>
      <w:r w:rsidR="00D00373">
        <w:t>Contract of Service</w:t>
      </w:r>
      <w:r w:rsidRPr="00AF1ADE">
        <w:t xml:space="preserve">  without notifying the other party of the new address, or, (iii)  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this </w:t>
      </w:r>
      <w:r w:rsidR="00D00373">
        <w:t>Contract of Service</w:t>
      </w:r>
      <w:r w:rsidRPr="00AF1ADE">
        <w:t xml:space="preserve">. </w:t>
      </w:r>
    </w:p>
    <w:p w:rsidR="00AF1ADE" w:rsidRPr="00AF1ADE" w:rsidRDefault="00AF1ADE" w:rsidP="0016015B">
      <w:pPr>
        <w:numPr>
          <w:ilvl w:val="1"/>
          <w:numId w:val="17"/>
        </w:numPr>
        <w:tabs>
          <w:tab w:val="num" w:pos="927"/>
        </w:tabs>
        <w:ind w:left="810" w:hanging="450"/>
      </w:pPr>
      <w:r w:rsidRPr="00AF1ADE">
        <w:t xml:space="preserve">Refusal of Delivery. - Rejection  or other  refusal  to accept or the inability to deliver  because  of changed  address  of which no notice  was given  shall be deemed  to be receipt  of the notice  as of the date of such rejection,  refusal or inability  to deliver.  </w:t>
      </w:r>
    </w:p>
    <w:p w:rsidR="00AF1ADE" w:rsidRPr="00AF1ADE" w:rsidRDefault="00AF1ADE" w:rsidP="0016015B">
      <w:pPr>
        <w:numPr>
          <w:ilvl w:val="1"/>
          <w:numId w:val="17"/>
        </w:numPr>
        <w:tabs>
          <w:tab w:val="num" w:pos="927"/>
        </w:tabs>
        <w:ind w:left="810" w:hanging="450"/>
      </w:pPr>
      <w:r w:rsidRPr="00AF1ADE">
        <w:t xml:space="preserve">Parties to notify. -  All notices, requests, claims, demand  and other  communications  shall only be valid, effective and binding if  received  by the  following  addresses and only in the addresses indicated below:  </w:t>
      </w:r>
    </w:p>
    <w:p w:rsidR="00AF1ADE" w:rsidRPr="00AF1ADE" w:rsidRDefault="00AF1ADE" w:rsidP="00AF1ADE">
      <w:r w:rsidRPr="00AF1ADE">
        <w:t>For UP Manila:</w:t>
      </w:r>
    </w:p>
    <w:p w:rsidR="00AF1ADE" w:rsidRPr="00AF1ADE" w:rsidRDefault="00AF1ADE" w:rsidP="0016015B">
      <w:pPr>
        <w:spacing w:after="0"/>
      </w:pPr>
      <w:r w:rsidRPr="00AF1ADE">
        <w:t>DR. CARMENCITA D. PADILLA, MD, MAHPS</w:t>
      </w:r>
    </w:p>
    <w:p w:rsidR="00AF1ADE" w:rsidRPr="00AF1ADE" w:rsidRDefault="00AF1ADE" w:rsidP="0016015B">
      <w:pPr>
        <w:spacing w:after="0"/>
      </w:pPr>
      <w:r w:rsidRPr="00AF1ADE">
        <w:t>Chancellor, UP Manila</w:t>
      </w:r>
    </w:p>
    <w:p w:rsidR="00AF1ADE" w:rsidRPr="00AF1ADE" w:rsidRDefault="00AF1ADE" w:rsidP="0016015B">
      <w:pPr>
        <w:spacing w:after="0"/>
      </w:pPr>
      <w:r w:rsidRPr="00AF1ADE">
        <w:t>8/F RCB, Philippine General Hospital</w:t>
      </w:r>
    </w:p>
    <w:p w:rsidR="00AF1ADE" w:rsidRPr="00AF1ADE" w:rsidRDefault="00AF1ADE" w:rsidP="0016015B">
      <w:pPr>
        <w:spacing w:after="0"/>
      </w:pPr>
      <w:r w:rsidRPr="00AF1ADE">
        <w:t>Taft Avenue, Manila</w:t>
      </w:r>
    </w:p>
    <w:p w:rsidR="00AF1ADE" w:rsidRPr="00AF1ADE" w:rsidRDefault="00AF1ADE" w:rsidP="0016015B">
      <w:pPr>
        <w:spacing w:after="0"/>
      </w:pPr>
      <w:r w:rsidRPr="00AF1ADE">
        <w:t>Email address: upm-oc@up.edu.ph</w:t>
      </w:r>
    </w:p>
    <w:p w:rsidR="00AF1ADE" w:rsidRPr="00AF1ADE" w:rsidRDefault="00AF1ADE" w:rsidP="0016015B">
      <w:pPr>
        <w:spacing w:after="0"/>
      </w:pPr>
      <w:r w:rsidRPr="00AF1ADE">
        <w:t>Telephone number: ___________________</w:t>
      </w:r>
    </w:p>
    <w:p w:rsidR="00AF1ADE" w:rsidRPr="00AF1ADE" w:rsidRDefault="00AF1ADE" w:rsidP="0016015B">
      <w:pPr>
        <w:spacing w:after="0"/>
      </w:pPr>
    </w:p>
    <w:p w:rsidR="00AF1ADE" w:rsidRPr="00AF1ADE" w:rsidRDefault="00AF1ADE" w:rsidP="0016015B">
      <w:pPr>
        <w:spacing w:after="0"/>
      </w:pPr>
      <w:r w:rsidRPr="00AF1ADE">
        <w:t xml:space="preserve">[NAME </w:t>
      </w:r>
      <w:r w:rsidR="0016015B">
        <w:t>OF SERIVCE PROVIDER</w:t>
      </w:r>
      <w:r w:rsidRPr="00AF1ADE">
        <w:t>]</w:t>
      </w:r>
    </w:p>
    <w:p w:rsidR="00AF1ADE" w:rsidRPr="00AF1ADE" w:rsidRDefault="00AF1ADE" w:rsidP="0016015B">
      <w:pPr>
        <w:spacing w:after="0"/>
      </w:pPr>
      <w:r w:rsidRPr="00AF1ADE">
        <w:t>[Position/Title]</w:t>
      </w:r>
    </w:p>
    <w:p w:rsidR="00AF1ADE" w:rsidRPr="00AF1ADE" w:rsidRDefault="00AF1ADE" w:rsidP="0016015B">
      <w:pPr>
        <w:spacing w:after="0"/>
      </w:pPr>
      <w:r w:rsidRPr="00AF1ADE">
        <w:t>[Complete address]</w:t>
      </w:r>
    </w:p>
    <w:p w:rsidR="00AF1ADE" w:rsidRPr="00AF1ADE" w:rsidRDefault="00AF1ADE" w:rsidP="0016015B">
      <w:pPr>
        <w:spacing w:after="0"/>
      </w:pPr>
      <w:r w:rsidRPr="00AF1ADE">
        <w:t>Email address: ______________________</w:t>
      </w:r>
    </w:p>
    <w:p w:rsidR="00AF1ADE" w:rsidRPr="00AF1ADE" w:rsidRDefault="00AF1ADE" w:rsidP="00AF1ADE">
      <w:r w:rsidRPr="00AF1ADE">
        <w:t>Telephone number: ___________________</w:t>
      </w:r>
    </w:p>
    <w:p w:rsidR="00AF1ADE" w:rsidRPr="00AF1ADE" w:rsidRDefault="00AF1ADE" w:rsidP="0016015B">
      <w:pPr>
        <w:numPr>
          <w:ilvl w:val="1"/>
          <w:numId w:val="17"/>
        </w:numPr>
        <w:tabs>
          <w:tab w:val="num" w:pos="927"/>
        </w:tabs>
        <w:ind w:left="810" w:hanging="450"/>
      </w:pPr>
      <w:r w:rsidRPr="00AF1ADE">
        <w:t>All notices shall be deemed received after these are received by the parties or by their agents or representatives in any location or by persons residing in the offices above.</w:t>
      </w:r>
    </w:p>
    <w:p w:rsidR="00AF1ADE" w:rsidRPr="00AF1ADE" w:rsidRDefault="00AF1ADE" w:rsidP="0016015B">
      <w:pPr>
        <w:numPr>
          <w:ilvl w:val="0"/>
          <w:numId w:val="17"/>
        </w:numPr>
        <w:tabs>
          <w:tab w:val="num" w:pos="425"/>
        </w:tabs>
      </w:pPr>
      <w:r w:rsidRPr="00AF1ADE">
        <w:t xml:space="preserve">GOVERNING </w:t>
      </w:r>
      <w:r w:rsidRPr="0016015B">
        <w:rPr>
          <w:lang w:val="es-ES_tradnl"/>
        </w:rPr>
        <w:t>LAW</w:t>
      </w:r>
      <w:r w:rsidRPr="00AF1ADE">
        <w:t xml:space="preserve"> &amp; COMPLIANCE WITH LAWS, RULES AND REGULATIONS</w:t>
      </w:r>
    </w:p>
    <w:p w:rsidR="00AF1ADE" w:rsidRPr="00AF1ADE" w:rsidRDefault="00AF1ADE" w:rsidP="0016015B">
      <w:pPr>
        <w:numPr>
          <w:ilvl w:val="1"/>
          <w:numId w:val="17"/>
        </w:numPr>
        <w:tabs>
          <w:tab w:val="num" w:pos="927"/>
        </w:tabs>
        <w:ind w:left="810" w:hanging="450"/>
      </w:pPr>
      <w:r w:rsidRPr="00AF1ADE">
        <w:t xml:space="preserve">This </w:t>
      </w:r>
      <w:r w:rsidR="00D00373">
        <w:t>Contract of Service</w:t>
      </w:r>
      <w:r w:rsidRPr="00AF1ADE">
        <w:t xml:space="preserve"> shall be governed by the laws of the Republic of the Philippines;</w:t>
      </w:r>
    </w:p>
    <w:p w:rsidR="00AF1ADE" w:rsidRPr="00AF1ADE" w:rsidRDefault="00AF1ADE" w:rsidP="0016015B">
      <w:pPr>
        <w:numPr>
          <w:ilvl w:val="1"/>
          <w:numId w:val="17"/>
        </w:numPr>
        <w:tabs>
          <w:tab w:val="num" w:pos="927"/>
        </w:tabs>
        <w:ind w:left="810" w:hanging="450"/>
      </w:pPr>
      <w:r w:rsidRPr="00AF1ADE">
        <w:t>The parties shall comply with all laws, rules, and regulations promulgated by the government of the Republic of the Philippines, including those on labor, environment, safety and sanitation and other pertinent laws;</w:t>
      </w:r>
    </w:p>
    <w:p w:rsidR="00AF1ADE" w:rsidRPr="00AF1ADE" w:rsidRDefault="00AF1ADE" w:rsidP="0016015B">
      <w:pPr>
        <w:numPr>
          <w:ilvl w:val="1"/>
          <w:numId w:val="17"/>
        </w:numPr>
        <w:tabs>
          <w:tab w:val="num" w:pos="927"/>
        </w:tabs>
        <w:ind w:left="810" w:hanging="450"/>
      </w:pPr>
      <w:r w:rsidRPr="00AF1ADE">
        <w:t xml:space="preserve">The parties shall secure all pertinent permits required by any government office or agency in connection with the performance of its obligations under this </w:t>
      </w:r>
      <w:r w:rsidR="00D00373">
        <w:t>Contract of Service</w:t>
      </w:r>
      <w:r w:rsidRPr="00AF1ADE">
        <w:t>.</w:t>
      </w:r>
    </w:p>
    <w:p w:rsidR="00AF1ADE" w:rsidRPr="00AF1ADE" w:rsidRDefault="00AF1ADE" w:rsidP="0016015B">
      <w:pPr>
        <w:numPr>
          <w:ilvl w:val="1"/>
          <w:numId w:val="17"/>
        </w:numPr>
        <w:tabs>
          <w:tab w:val="num" w:pos="425"/>
          <w:tab w:val="num" w:pos="927"/>
        </w:tabs>
        <w:ind w:left="810" w:hanging="450"/>
      </w:pPr>
      <w:r w:rsidRPr="00AF1ADE">
        <w:lastRenderedPageBreak/>
        <w:t xml:space="preserve">Severability of provisions — In the event that any portion of this </w:t>
      </w:r>
      <w:r w:rsidR="00D00373">
        <w:t>Contract of Service</w:t>
      </w:r>
      <w:r w:rsidRPr="00AF1ADE">
        <w:t xml:space="preserve"> and its Annexes is rendered invalid, or is contrary to law, rule, or regulation, the remaining portion shall remain subsisting and enforceable.</w:t>
      </w:r>
    </w:p>
    <w:p w:rsidR="00AF1ADE" w:rsidRPr="00AF1ADE" w:rsidRDefault="00AF1ADE" w:rsidP="0016015B">
      <w:pPr>
        <w:numPr>
          <w:ilvl w:val="0"/>
          <w:numId w:val="17"/>
        </w:numPr>
        <w:tabs>
          <w:tab w:val="num" w:pos="425"/>
        </w:tabs>
      </w:pPr>
      <w:r w:rsidRPr="00AF1ADE">
        <w:t>NON-</w:t>
      </w:r>
      <w:r w:rsidRPr="0016015B">
        <w:rPr>
          <w:lang w:val="es-ES_tradnl"/>
        </w:rPr>
        <w:t>WAIVER</w:t>
      </w:r>
      <w:r w:rsidRPr="00AF1ADE">
        <w:t xml:space="preserve"> OF RIGHTS AND REMEDIES</w:t>
      </w:r>
    </w:p>
    <w:p w:rsidR="00AF1ADE" w:rsidRPr="00AF1ADE" w:rsidRDefault="00AF1ADE" w:rsidP="0016015B">
      <w:pPr>
        <w:numPr>
          <w:ilvl w:val="1"/>
          <w:numId w:val="17"/>
        </w:numPr>
        <w:tabs>
          <w:tab w:val="num" w:pos="425"/>
          <w:tab w:val="num" w:pos="927"/>
        </w:tabs>
        <w:ind w:left="810" w:hanging="450"/>
      </w:pPr>
      <w:r w:rsidRPr="00AF1ADE">
        <w:t>Failure or delay of a party to require performance by the non-complying party of any provision hereof shall not constitute a waiver and shall not affect the right of the party to enforce the same;</w:t>
      </w:r>
    </w:p>
    <w:p w:rsidR="00AF1ADE" w:rsidRPr="00AF1ADE" w:rsidRDefault="00AF1ADE" w:rsidP="0016015B">
      <w:pPr>
        <w:numPr>
          <w:ilvl w:val="1"/>
          <w:numId w:val="17"/>
        </w:numPr>
        <w:tabs>
          <w:tab w:val="num" w:pos="425"/>
          <w:tab w:val="num" w:pos="927"/>
        </w:tabs>
        <w:ind w:left="810" w:hanging="450"/>
      </w:pPr>
      <w:r w:rsidRPr="00AF1ADE">
        <w:t xml:space="preserve">All rights or remedies available to the parties under this </w:t>
      </w:r>
      <w:r w:rsidR="00D00373">
        <w:t>Contract of Service</w:t>
      </w:r>
      <w:r w:rsidRPr="00AF1ADE">
        <w:t xml:space="preserve"> or by law are separate and cumulative;</w:t>
      </w:r>
    </w:p>
    <w:p w:rsidR="00AF1ADE" w:rsidRPr="00AF1ADE" w:rsidRDefault="00AF1ADE" w:rsidP="0016015B">
      <w:pPr>
        <w:numPr>
          <w:ilvl w:val="1"/>
          <w:numId w:val="17"/>
        </w:numPr>
        <w:tabs>
          <w:tab w:val="num" w:pos="425"/>
          <w:tab w:val="num" w:pos="927"/>
        </w:tabs>
        <w:ind w:left="810" w:hanging="450"/>
      </w:pPr>
      <w:r w:rsidRPr="00AF1ADE">
        <w:t>No right or remedy whether or not exercised, shall exclude any other right or remedy;</w:t>
      </w:r>
    </w:p>
    <w:p w:rsidR="00AF1ADE" w:rsidRPr="00AF1ADE" w:rsidRDefault="00AF1ADE" w:rsidP="0016015B">
      <w:pPr>
        <w:numPr>
          <w:ilvl w:val="1"/>
          <w:numId w:val="17"/>
        </w:numPr>
        <w:tabs>
          <w:tab w:val="num" w:pos="425"/>
          <w:tab w:val="num" w:pos="927"/>
        </w:tabs>
        <w:ind w:left="810" w:hanging="450"/>
      </w:pPr>
      <w:r w:rsidRPr="00AF1ADE">
        <w:t xml:space="preserve">Any waiver, permit, consent, or approval of any kind or character by the parties  in connection with this </w:t>
      </w:r>
      <w:r w:rsidR="00D00373">
        <w:t>Contract of Service</w:t>
      </w:r>
      <w:r w:rsidRPr="00AF1ADE">
        <w:t xml:space="preserve"> shall be specified in writing and shall be effective only to the extent that such writing sets forth;</w:t>
      </w:r>
    </w:p>
    <w:p w:rsidR="00AF1ADE" w:rsidRPr="00AF1ADE" w:rsidRDefault="00AF1ADE" w:rsidP="0016015B">
      <w:pPr>
        <w:numPr>
          <w:ilvl w:val="1"/>
          <w:numId w:val="17"/>
        </w:numPr>
        <w:tabs>
          <w:tab w:val="num" w:pos="425"/>
          <w:tab w:val="num" w:pos="927"/>
        </w:tabs>
        <w:ind w:left="810" w:hanging="450"/>
      </w:pPr>
      <w:r w:rsidRPr="00AF1ADE">
        <w:t xml:space="preserve">No such waiver shall be construed as a modification of any provisions of this </w:t>
      </w:r>
      <w:r w:rsidR="00D00373">
        <w:t>Contract of Service</w:t>
      </w:r>
      <w:r w:rsidRPr="00AF1ADE">
        <w:t xml:space="preserve"> or as a waiver of any part or future default or breach thereof, except as expressly stated in such waiver.</w:t>
      </w:r>
    </w:p>
    <w:p w:rsidR="00AF1ADE" w:rsidRPr="00AF1ADE" w:rsidRDefault="00AF1ADE" w:rsidP="0016015B">
      <w:pPr>
        <w:numPr>
          <w:ilvl w:val="0"/>
          <w:numId w:val="17"/>
        </w:numPr>
        <w:tabs>
          <w:tab w:val="num" w:pos="425"/>
        </w:tabs>
      </w:pPr>
      <w:r w:rsidRPr="0016015B">
        <w:t>AUTHORITY</w:t>
      </w:r>
      <w:r w:rsidRPr="00AF1ADE">
        <w:rPr>
          <w:lang w:val="pt-PT"/>
        </w:rPr>
        <w:t xml:space="preserve"> TO SIGN — </w:t>
      </w:r>
      <w:r w:rsidRPr="00AF1ADE">
        <w:t xml:space="preserve">The signatories to this </w:t>
      </w:r>
      <w:r w:rsidR="00D00373">
        <w:t>Contract of Service</w:t>
      </w:r>
      <w:r w:rsidRPr="00AF1ADE">
        <w:t xml:space="preserve"> affirm that they are authorized to represent their respective agencies/institutes/corporation to enter into, execute and sign this </w:t>
      </w:r>
      <w:r w:rsidR="00D00373">
        <w:t>Contract of Service</w:t>
      </w:r>
      <w:r w:rsidRPr="00AF1ADE">
        <w:t>.</w:t>
      </w:r>
    </w:p>
    <w:p w:rsidR="00AF1ADE" w:rsidRPr="00AF1ADE" w:rsidRDefault="00AF1ADE" w:rsidP="0016015B">
      <w:pPr>
        <w:numPr>
          <w:ilvl w:val="0"/>
          <w:numId w:val="17"/>
        </w:numPr>
        <w:tabs>
          <w:tab w:val="num" w:pos="425"/>
        </w:tabs>
      </w:pPr>
      <w:r w:rsidRPr="00AF1ADE">
        <w:t>EFFECTIVITY</w:t>
      </w:r>
    </w:p>
    <w:p w:rsidR="00AF1ADE" w:rsidRPr="00AF1ADE" w:rsidRDefault="00AF1ADE" w:rsidP="0016015B">
      <w:pPr>
        <w:numPr>
          <w:ilvl w:val="1"/>
          <w:numId w:val="17"/>
        </w:numPr>
        <w:tabs>
          <w:tab w:val="num" w:pos="425"/>
          <w:tab w:val="num" w:pos="927"/>
        </w:tabs>
        <w:ind w:left="810" w:hanging="450"/>
      </w:pPr>
      <w:r w:rsidRPr="00AF1ADE">
        <w:t xml:space="preserve">This </w:t>
      </w:r>
      <w:r w:rsidR="00D00373">
        <w:t>Contract of Service</w:t>
      </w:r>
      <w:r w:rsidRPr="00AF1ADE">
        <w:t xml:space="preserve"> shall be effective for a period of _______ (__) years upon the date of signing of the parties, reckoned from the latest date a party signed this </w:t>
      </w:r>
      <w:r w:rsidR="00D00373">
        <w:t>Contract of Service</w:t>
      </w:r>
      <w:r w:rsidRPr="00AF1ADE">
        <w:t xml:space="preserve"> unless sooner pre-terminated through a written notice of pre-termination issued by a party in which case, the effectivity of the </w:t>
      </w:r>
      <w:r w:rsidR="00D00373">
        <w:t>Contract of Service</w:t>
      </w:r>
      <w:r w:rsidRPr="00AF1ADE">
        <w:t xml:space="preserve"> shall cease upon receipt by the other party of the notice of pre-termination.</w:t>
      </w:r>
    </w:p>
    <w:p w:rsidR="00AF1ADE" w:rsidRPr="00AF1ADE" w:rsidRDefault="00AF1ADE" w:rsidP="0016015B">
      <w:pPr>
        <w:numPr>
          <w:ilvl w:val="1"/>
          <w:numId w:val="17"/>
        </w:numPr>
        <w:tabs>
          <w:tab w:val="num" w:pos="425"/>
          <w:tab w:val="num" w:pos="927"/>
        </w:tabs>
        <w:ind w:left="810" w:hanging="450"/>
      </w:pPr>
      <w:r w:rsidRPr="00AF1ADE">
        <w:t xml:space="preserve">This </w:t>
      </w:r>
      <w:r w:rsidR="00D00373">
        <w:t>Contract of Service</w:t>
      </w:r>
      <w:r w:rsidRPr="00AF1ADE">
        <w:t xml:space="preserve"> may be renewed for another _________ (__) years by mutual </w:t>
      </w:r>
      <w:r w:rsidR="00D00373">
        <w:t>Contract of Service</w:t>
      </w:r>
      <w:r w:rsidRPr="00AF1ADE">
        <w:t xml:space="preserve"> of the parties before the expiry of this </w:t>
      </w:r>
      <w:r w:rsidR="00D00373">
        <w:t>Contract of Service</w:t>
      </w:r>
      <w:r w:rsidRPr="00AF1ADE">
        <w:t>.</w:t>
      </w:r>
    </w:p>
    <w:p w:rsidR="00AF1ADE" w:rsidRPr="00AF1ADE" w:rsidRDefault="00AF1ADE" w:rsidP="00AF1ADE">
      <w:r w:rsidRPr="00AF1ADE">
        <w:tab/>
        <w:t>IN WITNESS WHEREOF, the parties have hereto set their hands on the date at the place indicated below:</w:t>
      </w:r>
    </w:p>
    <w:p w:rsidR="0016015B" w:rsidRDefault="00AF1ADE" w:rsidP="00AF1ADE">
      <w:r w:rsidRPr="00AF1ADE">
        <w:t xml:space="preserve">UNIVERSITY OF THE PHILIPPINES   </w:t>
      </w:r>
      <w:r w:rsidRPr="00AF1ADE">
        <w:tab/>
      </w:r>
      <w:r w:rsidRPr="00AF1ADE">
        <w:tab/>
      </w:r>
    </w:p>
    <w:p w:rsidR="00AF1ADE" w:rsidRPr="00AF1ADE" w:rsidRDefault="00AF1ADE" w:rsidP="00AF1ADE">
      <w:r w:rsidRPr="00AF1ADE">
        <w:t>By:</w:t>
      </w:r>
      <w:r w:rsidRPr="00AF1ADE">
        <w:tab/>
      </w:r>
      <w:r w:rsidRPr="00AF1ADE">
        <w:tab/>
      </w:r>
      <w:r w:rsidRPr="00AF1ADE">
        <w:tab/>
      </w:r>
      <w:r w:rsidRPr="00AF1ADE">
        <w:tab/>
      </w:r>
      <w:r w:rsidRPr="00AF1ADE">
        <w:tab/>
        <w:t xml:space="preserve">   </w:t>
      </w:r>
      <w:r w:rsidRPr="00AF1ADE">
        <w:tab/>
      </w:r>
    </w:p>
    <w:p w:rsidR="00AF1ADE" w:rsidRPr="00AF1ADE" w:rsidRDefault="00AF1ADE" w:rsidP="00AF1ADE"/>
    <w:p w:rsidR="0016015B" w:rsidRPr="0016015B" w:rsidRDefault="00AF1ADE" w:rsidP="0016015B">
      <w:pPr>
        <w:spacing w:after="0" w:line="240" w:lineRule="auto"/>
      </w:pPr>
      <w:r w:rsidRPr="00AF1ADE">
        <w:t>CARMENCITA D. PADILLA, MD, MAHPS</w:t>
      </w:r>
      <w:r w:rsidRPr="00AF1ADE">
        <w:tab/>
      </w:r>
      <w:r w:rsidR="0016015B">
        <w:tab/>
      </w:r>
      <w:r w:rsidR="0016015B" w:rsidRPr="0016015B">
        <w:t>[NAME OF SERVICE PROVIDER]</w:t>
      </w:r>
    </w:p>
    <w:p w:rsidR="00AF1ADE" w:rsidRPr="00AF1ADE" w:rsidRDefault="00AF1ADE" w:rsidP="0016015B">
      <w:pPr>
        <w:spacing w:after="0" w:line="240" w:lineRule="auto"/>
      </w:pPr>
      <w:r w:rsidRPr="00AF1ADE">
        <w:t xml:space="preserve">Professor &amp; </w:t>
      </w:r>
      <w:r w:rsidRPr="00AF1ADE">
        <w:rPr>
          <w:lang w:val="it-IT"/>
        </w:rPr>
        <w:t>Chancellor</w:t>
      </w:r>
      <w:r w:rsidRPr="00AF1ADE">
        <w:t xml:space="preserve">-UP Manila </w:t>
      </w:r>
      <w:r w:rsidRPr="00AF1ADE">
        <w:tab/>
      </w:r>
      <w:r w:rsidRPr="00AF1ADE">
        <w:tab/>
        <w:t>Position of representative</w:t>
      </w:r>
    </w:p>
    <w:p w:rsidR="00AF1ADE" w:rsidRPr="00AF1ADE" w:rsidRDefault="00AF1ADE" w:rsidP="0016015B">
      <w:pPr>
        <w:spacing w:after="0"/>
      </w:pPr>
    </w:p>
    <w:p w:rsidR="00AF1ADE" w:rsidRPr="00AF1ADE" w:rsidRDefault="00AF1ADE" w:rsidP="0016015B">
      <w:pPr>
        <w:spacing w:after="0"/>
      </w:pPr>
      <w:r w:rsidRPr="00AF1ADE">
        <w:t xml:space="preserve">Date </w:t>
      </w:r>
      <w:proofErr w:type="gramStart"/>
      <w:r w:rsidRPr="00AF1ADE">
        <w:t>signed:_</w:t>
      </w:r>
      <w:proofErr w:type="gramEnd"/>
      <w:r w:rsidRPr="00AF1ADE">
        <w:t>__________</w:t>
      </w:r>
      <w:r w:rsidRPr="00AF1ADE">
        <w:tab/>
      </w:r>
      <w:r w:rsidRPr="00AF1ADE">
        <w:tab/>
      </w:r>
      <w:r w:rsidRPr="00AF1ADE">
        <w:tab/>
        <w:t>Date signed:_____________</w:t>
      </w:r>
    </w:p>
    <w:p w:rsidR="00AF1ADE" w:rsidRPr="00AF1ADE" w:rsidRDefault="00AF1ADE" w:rsidP="00AF1ADE"/>
    <w:p w:rsidR="00AF1ADE" w:rsidRPr="00AF1ADE" w:rsidRDefault="00AF1ADE" w:rsidP="00AF1ADE">
      <w:r w:rsidRPr="00AF1ADE">
        <w:t>Signed in the presence of:</w:t>
      </w:r>
    </w:p>
    <w:p w:rsidR="00AF1ADE" w:rsidRPr="00AF1ADE" w:rsidRDefault="00AF1ADE" w:rsidP="00AF1ADE"/>
    <w:p w:rsidR="00AF1ADE" w:rsidRPr="00AF1ADE" w:rsidRDefault="00AF1ADE" w:rsidP="0016015B">
      <w:pPr>
        <w:spacing w:after="0" w:line="240" w:lineRule="auto"/>
      </w:pPr>
      <w:r w:rsidRPr="00AF1ADE">
        <w:t>___________________________________</w:t>
      </w:r>
      <w:r w:rsidRPr="00AF1ADE">
        <w:tab/>
      </w:r>
      <w:r w:rsidRPr="00AF1ADE">
        <w:tab/>
        <w:t>____________________________________</w:t>
      </w:r>
    </w:p>
    <w:p w:rsidR="00AF1ADE" w:rsidRPr="00AF1ADE" w:rsidRDefault="00AF1ADE" w:rsidP="0016015B">
      <w:pPr>
        <w:spacing w:after="0" w:line="240" w:lineRule="auto"/>
      </w:pPr>
      <w:r w:rsidRPr="00AF1ADE">
        <w:t>Printed name (Dean, Director/Head of Unit)</w:t>
      </w:r>
      <w:r w:rsidRPr="00AF1ADE">
        <w:tab/>
        <w:t>Printed name of witness for the</w:t>
      </w:r>
    </w:p>
    <w:p w:rsidR="00AF1ADE" w:rsidRPr="00AF1ADE" w:rsidRDefault="00AF1ADE" w:rsidP="0016015B">
      <w:pPr>
        <w:spacing w:after="0" w:line="240" w:lineRule="auto"/>
      </w:pPr>
      <w:r w:rsidRPr="00AF1ADE">
        <w:tab/>
      </w:r>
      <w:r w:rsidRPr="00AF1ADE">
        <w:tab/>
      </w:r>
      <w:r w:rsidRPr="00AF1ADE">
        <w:tab/>
      </w:r>
      <w:r w:rsidRPr="00AF1ADE">
        <w:tab/>
      </w:r>
      <w:r w:rsidRPr="00AF1ADE">
        <w:tab/>
      </w:r>
      <w:r w:rsidRPr="00AF1ADE">
        <w:tab/>
        <w:t xml:space="preserve">corporation as witness </w:t>
      </w:r>
    </w:p>
    <w:p w:rsidR="00AF1ADE" w:rsidRPr="00AF1ADE" w:rsidRDefault="00AF1ADE" w:rsidP="0016015B">
      <w:pPr>
        <w:spacing w:after="0" w:line="240" w:lineRule="auto"/>
      </w:pPr>
    </w:p>
    <w:p w:rsidR="00AF1ADE" w:rsidRPr="00AF1ADE" w:rsidRDefault="00AF1ADE" w:rsidP="0016015B">
      <w:pPr>
        <w:spacing w:after="0" w:line="240" w:lineRule="auto"/>
      </w:pPr>
      <w:proofErr w:type="gramStart"/>
      <w:r w:rsidRPr="00AF1ADE">
        <w:t>Position:_</w:t>
      </w:r>
      <w:proofErr w:type="gramEnd"/>
      <w:r w:rsidRPr="00AF1ADE">
        <w:t xml:space="preserve">____________________     </w:t>
      </w:r>
      <w:r w:rsidRPr="00AF1ADE">
        <w:tab/>
        <w:t>Position:_____________________</w:t>
      </w:r>
    </w:p>
    <w:p w:rsidR="00AF1ADE" w:rsidRPr="00AF1ADE" w:rsidRDefault="00AF1ADE" w:rsidP="0016015B">
      <w:pPr>
        <w:spacing w:after="0" w:line="240" w:lineRule="auto"/>
      </w:pPr>
    </w:p>
    <w:p w:rsidR="00AF1ADE" w:rsidRPr="00AF1ADE" w:rsidRDefault="00AF1ADE" w:rsidP="0016015B">
      <w:pPr>
        <w:spacing w:after="0" w:line="240" w:lineRule="auto"/>
      </w:pPr>
      <w:r w:rsidRPr="00AF1ADE">
        <w:t>Republic of the Philippines)</w:t>
      </w:r>
    </w:p>
    <w:p w:rsidR="00AF1ADE" w:rsidRPr="00AF1ADE" w:rsidRDefault="00AF1ADE" w:rsidP="0016015B">
      <w:pPr>
        <w:spacing w:after="0" w:line="240" w:lineRule="auto"/>
      </w:pPr>
      <w:r w:rsidRPr="00AF1ADE">
        <w:t>______________________</w:t>
      </w:r>
      <w:proofErr w:type="gramStart"/>
      <w:r w:rsidRPr="00AF1ADE">
        <w:t>_  )</w:t>
      </w:r>
      <w:proofErr w:type="gramEnd"/>
      <w:r w:rsidRPr="00AF1ADE">
        <w:t xml:space="preserve"> </w:t>
      </w:r>
      <w:proofErr w:type="spellStart"/>
      <w:r w:rsidRPr="00AF1ADE">
        <w:t>s.s.</w:t>
      </w:r>
      <w:proofErr w:type="spellEnd"/>
    </w:p>
    <w:p w:rsidR="00AF1ADE" w:rsidRPr="00AF1ADE" w:rsidRDefault="00AF1ADE" w:rsidP="0016015B">
      <w:pPr>
        <w:spacing w:after="0" w:line="240" w:lineRule="auto"/>
      </w:pPr>
    </w:p>
    <w:p w:rsidR="00AF1ADE" w:rsidRPr="00AF1ADE" w:rsidRDefault="00AF1ADE" w:rsidP="0016015B">
      <w:pPr>
        <w:spacing w:after="0" w:line="240" w:lineRule="auto"/>
      </w:pPr>
      <w:r w:rsidRPr="00AF1ADE">
        <w:rPr>
          <w:lang w:val="de-DE"/>
        </w:rPr>
        <w:t>ACKNOWLEDGEMENT</w:t>
      </w:r>
    </w:p>
    <w:p w:rsidR="00AF1ADE" w:rsidRPr="00AF1ADE" w:rsidRDefault="00AF1ADE" w:rsidP="0016015B">
      <w:pPr>
        <w:spacing w:after="0" w:line="240" w:lineRule="auto"/>
      </w:pPr>
    </w:p>
    <w:p w:rsidR="00AF1ADE" w:rsidRPr="00AF1ADE" w:rsidRDefault="00AF1ADE" w:rsidP="0016015B">
      <w:pPr>
        <w:spacing w:after="0" w:line="240" w:lineRule="auto"/>
      </w:pPr>
      <w:r w:rsidRPr="00AF1ADE">
        <w:tab/>
        <w:t>BEFORE ME, a Notary Public for and in ________________________, on _____________________</w:t>
      </w:r>
      <w:proofErr w:type="gramStart"/>
      <w:r w:rsidRPr="00AF1ADE">
        <w:t>_  personally</w:t>
      </w:r>
      <w:proofErr w:type="gramEnd"/>
      <w:r w:rsidRPr="00AF1ADE">
        <w:t xml:space="preserve"> appeared the following persons who showed to me their proofs of identities:</w:t>
      </w:r>
    </w:p>
    <w:p w:rsidR="00AF1ADE" w:rsidRPr="00AF1ADE" w:rsidRDefault="00AF1ADE" w:rsidP="0016015B">
      <w:pPr>
        <w:spacing w:after="0" w:line="240" w:lineRule="auto"/>
      </w:pPr>
    </w:p>
    <w:p w:rsidR="00AF1ADE" w:rsidRPr="00AF1ADE" w:rsidRDefault="00AF1ADE" w:rsidP="0016015B">
      <w:pPr>
        <w:spacing w:after="0" w:line="240" w:lineRule="auto"/>
      </w:pPr>
      <w:r w:rsidRPr="00AF1ADE">
        <w:rPr>
          <w:lang w:val="de-DE"/>
        </w:rPr>
        <w:t>Name</w:t>
      </w:r>
      <w:r w:rsidRPr="00AF1ADE">
        <w:t xml:space="preserve"> </w:t>
      </w:r>
      <w:r w:rsidRPr="00AF1ADE">
        <w:tab/>
      </w:r>
      <w:r w:rsidRPr="00AF1ADE">
        <w:tab/>
      </w:r>
      <w:r w:rsidRPr="00AF1ADE">
        <w:tab/>
      </w:r>
      <w:r w:rsidRPr="00AF1ADE">
        <w:tab/>
      </w:r>
      <w:r w:rsidRPr="00AF1ADE">
        <w:tab/>
        <w:t>ID No. Date/ Place Issued</w:t>
      </w:r>
    </w:p>
    <w:p w:rsidR="00AF1ADE" w:rsidRPr="00AF1ADE" w:rsidRDefault="00AF1ADE" w:rsidP="0016015B">
      <w:pPr>
        <w:spacing w:after="0" w:line="240" w:lineRule="auto"/>
      </w:pPr>
    </w:p>
    <w:p w:rsidR="00AF1ADE" w:rsidRPr="00AF1ADE" w:rsidRDefault="008C5A57" w:rsidP="0016015B">
      <w:pPr>
        <w:spacing w:after="0" w:line="240" w:lineRule="auto"/>
      </w:pPr>
      <w:r>
        <w:t>DR. MICHAEL L TEE</w:t>
      </w:r>
      <w:r>
        <w:tab/>
      </w:r>
      <w:r w:rsidR="00AF1ADE" w:rsidRPr="00AF1ADE">
        <w:tab/>
      </w:r>
      <w:r w:rsidR="00AF1ADE" w:rsidRPr="00AF1ADE">
        <w:tab/>
        <w:t>PRC ID#</w:t>
      </w:r>
      <w:r>
        <w:t>0089527</w:t>
      </w:r>
    </w:p>
    <w:p w:rsidR="00AF1ADE" w:rsidRPr="00AF1ADE" w:rsidRDefault="00AF1ADE" w:rsidP="0016015B">
      <w:pPr>
        <w:spacing w:after="0" w:line="240" w:lineRule="auto"/>
      </w:pPr>
      <w:r w:rsidRPr="00AF1ADE">
        <w:t>_______________________</w:t>
      </w:r>
      <w:r w:rsidRPr="00AF1ADE">
        <w:tab/>
      </w:r>
      <w:r w:rsidRPr="00AF1ADE">
        <w:tab/>
        <w:t>_______________________________</w:t>
      </w:r>
    </w:p>
    <w:p w:rsidR="00AF1ADE" w:rsidRPr="00AF1ADE" w:rsidRDefault="00AF1ADE" w:rsidP="0016015B">
      <w:pPr>
        <w:spacing w:after="0" w:line="240" w:lineRule="auto"/>
      </w:pPr>
    </w:p>
    <w:p w:rsidR="00AF1ADE" w:rsidRPr="00AF1ADE" w:rsidRDefault="00AF1ADE" w:rsidP="0016015B">
      <w:pPr>
        <w:spacing w:after="0" w:line="240" w:lineRule="auto"/>
      </w:pPr>
      <w:r w:rsidRPr="00AF1ADE">
        <w:t>known to me to be the same persons who executed the foregoing instrument and acknowledged to me that the same is their free and voluntary act and deed and that of the institutions they therein represent.</w:t>
      </w:r>
    </w:p>
    <w:p w:rsidR="00AF1ADE" w:rsidRPr="00AF1ADE" w:rsidRDefault="00AF1ADE" w:rsidP="0016015B">
      <w:pPr>
        <w:spacing w:after="0" w:line="240" w:lineRule="auto"/>
      </w:pPr>
    </w:p>
    <w:p w:rsidR="00AF1ADE" w:rsidRPr="00AF1ADE" w:rsidRDefault="00AF1ADE" w:rsidP="0016015B">
      <w:pPr>
        <w:spacing w:after="0" w:line="240" w:lineRule="auto"/>
      </w:pPr>
      <w:r w:rsidRPr="00AF1ADE">
        <w:t xml:space="preserve">This instrument refers to a Memorandum of </w:t>
      </w:r>
      <w:r w:rsidR="00D00373">
        <w:t>Contract of Service</w:t>
      </w:r>
      <w:r w:rsidRPr="00AF1ADE">
        <w:t>, consisting of eight (8) pages including this page on which this Acknowledgement is printed.</w:t>
      </w:r>
    </w:p>
    <w:p w:rsidR="00AF1ADE" w:rsidRPr="00AF1ADE" w:rsidRDefault="00AF1ADE" w:rsidP="00AF1ADE"/>
    <w:p w:rsidR="00AF1ADE" w:rsidRPr="00AF1ADE" w:rsidRDefault="00AF1ADE" w:rsidP="00AF1ADE">
      <w:r w:rsidRPr="00AF1ADE">
        <w:tab/>
        <w:t>WITNESS MY HAND AND SEAL on the date and place first above-written.</w:t>
      </w:r>
    </w:p>
    <w:p w:rsidR="00AF1ADE" w:rsidRPr="00AF1ADE" w:rsidRDefault="00AF1ADE" w:rsidP="00AF1ADE"/>
    <w:p w:rsidR="00AF1ADE" w:rsidRPr="00AF1ADE" w:rsidRDefault="00AF1ADE" w:rsidP="00AF1ADE"/>
    <w:p w:rsidR="00AF1ADE" w:rsidRPr="00AF1ADE" w:rsidRDefault="00AF1ADE" w:rsidP="00AF1ADE"/>
    <w:p w:rsidR="00AF1ADE" w:rsidRPr="00AF1ADE" w:rsidRDefault="00AF1ADE" w:rsidP="0016015B">
      <w:pPr>
        <w:spacing w:after="0"/>
      </w:pPr>
      <w:r w:rsidRPr="00AF1ADE">
        <w:t>Doc. No. ____:</w:t>
      </w:r>
    </w:p>
    <w:p w:rsidR="00AF1ADE" w:rsidRPr="00AF1ADE" w:rsidRDefault="00AF1ADE" w:rsidP="0016015B">
      <w:pPr>
        <w:spacing w:after="0"/>
      </w:pPr>
      <w:r w:rsidRPr="00AF1ADE">
        <w:rPr>
          <w:lang w:val="pt-PT"/>
        </w:rPr>
        <w:t>Page No. _</w:t>
      </w:r>
      <w:r w:rsidRPr="00AF1ADE">
        <w:t>___:</w:t>
      </w:r>
    </w:p>
    <w:p w:rsidR="00AF1ADE" w:rsidRPr="00AF1ADE" w:rsidRDefault="00AF1ADE" w:rsidP="0016015B">
      <w:pPr>
        <w:spacing w:after="0"/>
      </w:pPr>
      <w:r w:rsidRPr="00AF1ADE">
        <w:rPr>
          <w:lang w:val="nl-NL"/>
        </w:rPr>
        <w:t>Book No.</w:t>
      </w:r>
      <w:r w:rsidRPr="00AF1ADE">
        <w:t xml:space="preserve"> ____:</w:t>
      </w:r>
    </w:p>
    <w:p w:rsidR="00AF1ADE" w:rsidRPr="00AF1ADE" w:rsidRDefault="00AF1ADE" w:rsidP="0016015B">
      <w:pPr>
        <w:spacing w:after="0"/>
      </w:pPr>
      <w:r w:rsidRPr="00AF1ADE">
        <w:t>Series of 20</w:t>
      </w:r>
      <w:r w:rsidR="008C5A57">
        <w:t>24</w:t>
      </w:r>
      <w:r w:rsidRPr="00AF1ADE">
        <w:t>.</w:t>
      </w:r>
    </w:p>
    <w:sectPr w:rsidR="00AF1ADE" w:rsidRPr="00AF1AD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6D85" w:rsidRDefault="001B6D85" w:rsidP="0016015B">
      <w:pPr>
        <w:spacing w:after="0" w:line="240" w:lineRule="auto"/>
      </w:pPr>
      <w:r>
        <w:separator/>
      </w:r>
    </w:p>
  </w:endnote>
  <w:endnote w:type="continuationSeparator" w:id="0">
    <w:p w:rsidR="001B6D85" w:rsidRDefault="001B6D85" w:rsidP="00160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eeSerif">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7C02" w:rsidRDefault="00567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838145"/>
      <w:docPartObj>
        <w:docPartGallery w:val="Page Numbers (Bottom of Page)"/>
        <w:docPartUnique/>
      </w:docPartObj>
    </w:sdtPr>
    <w:sdtEndPr>
      <w:rPr>
        <w:noProof/>
      </w:rPr>
    </w:sdtEndPr>
    <w:sdtContent>
      <w:p w:rsidR="0016015B" w:rsidRDefault="0016015B">
        <w:pPr>
          <w:pStyle w:val="Footer"/>
          <w:jc w:val="center"/>
        </w:pPr>
        <w:r>
          <w:fldChar w:fldCharType="begin"/>
        </w:r>
        <w:r>
          <w:instrText xml:space="preserve"> PAGE   \* MERGEFORMAT </w:instrText>
        </w:r>
        <w:r>
          <w:fldChar w:fldCharType="separate"/>
        </w:r>
        <w:r w:rsidR="00567C02">
          <w:rPr>
            <w:noProof/>
          </w:rPr>
          <w:t>1</w:t>
        </w:r>
        <w:r>
          <w:rPr>
            <w:noProof/>
          </w:rPr>
          <w:fldChar w:fldCharType="end"/>
        </w:r>
      </w:p>
    </w:sdtContent>
  </w:sdt>
  <w:p w:rsidR="0016015B" w:rsidRDefault="001601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7C02" w:rsidRDefault="00567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6D85" w:rsidRDefault="001B6D85" w:rsidP="0016015B">
      <w:pPr>
        <w:spacing w:after="0" w:line="240" w:lineRule="auto"/>
      </w:pPr>
      <w:r>
        <w:separator/>
      </w:r>
    </w:p>
  </w:footnote>
  <w:footnote w:type="continuationSeparator" w:id="0">
    <w:p w:rsidR="001B6D85" w:rsidRDefault="001B6D85" w:rsidP="00160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7C02" w:rsidRDefault="00567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7C02" w:rsidRPr="00567C02" w:rsidRDefault="00567C02">
    <w:pPr>
      <w:pStyle w:val="Header"/>
      <w:rPr>
        <w:sz w:val="16"/>
      </w:rPr>
    </w:pPr>
    <w:r w:rsidRPr="00567C02">
      <w:rPr>
        <w:sz w:val="16"/>
      </w:rPr>
      <w:t>UPMLO FORM 401 – Contract of Services with individual person</w:t>
    </w:r>
    <w:r w:rsidRPr="00567C02">
      <w:rPr>
        <w:sz w:val="16"/>
      </w:rPr>
      <w:tab/>
    </w:r>
    <w:r>
      <w:rPr>
        <w:sz w:val="16"/>
      </w:rPr>
      <w:t xml:space="preserve">                                                                                                                       </w:t>
    </w:r>
    <w:r w:rsidRPr="00567C02">
      <w:rPr>
        <w:sz w:val="16"/>
      </w:rPr>
      <w:t>12 Nov 2018</w:t>
    </w:r>
  </w:p>
  <w:p w:rsidR="00567C02" w:rsidRDefault="00567C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7C02" w:rsidRDefault="00567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216E"/>
    <w:multiLevelType w:val="multilevel"/>
    <w:tmpl w:val="5D026FBC"/>
    <w:lvl w:ilvl="0">
      <w:start w:val="1"/>
      <w:numFmt w:val="decimal"/>
      <w:lvlText w:val="%1."/>
      <w:lvlJc w:val="left"/>
      <w:pPr>
        <w:ind w:left="0" w:firstLine="0"/>
      </w:pPr>
      <w:rPr>
        <w:rFonts w:ascii="FreeSerif" w:eastAsia="FreeSerif" w:hAnsi="FreeSerif" w:cs="FreeSerif"/>
        <w:color w:val="000009"/>
        <w:position w:val="0"/>
        <w:u w:color="000009"/>
        <w:lang w:val="en-US"/>
      </w:rPr>
    </w:lvl>
    <w:lvl w:ilvl="1">
      <w:start w:val="2"/>
      <w:numFmt w:val="decimal"/>
      <w:lvlText w:val="%1.%2."/>
      <w:lvlJc w:val="left"/>
      <w:pPr>
        <w:ind w:left="0" w:firstLine="0"/>
      </w:pPr>
      <w:rPr>
        <w:rFonts w:ascii="FreeSerif" w:eastAsia="FreeSerif" w:hAnsi="FreeSerif" w:cs="FreeSerif"/>
        <w:color w:val="000009"/>
        <w:position w:val="0"/>
        <w:u w:color="000009"/>
        <w:lang w:val="en-US"/>
      </w:rPr>
    </w:lvl>
    <w:lvl w:ilvl="2">
      <w:start w:val="1"/>
      <w:numFmt w:val="lowerLetter"/>
      <w:lvlText w:val="%3."/>
      <w:lvlJc w:val="left"/>
      <w:pPr>
        <w:ind w:left="0" w:firstLine="0"/>
      </w:pPr>
      <w:rPr>
        <w:rFonts w:ascii="FreeSerif" w:eastAsia="FreeSerif" w:hAnsi="FreeSerif" w:cs="FreeSerif"/>
        <w:color w:val="000009"/>
        <w:position w:val="0"/>
        <w:u w:color="000009"/>
        <w:lang w:val="en-US"/>
      </w:rPr>
    </w:lvl>
    <w:lvl w:ilvl="3">
      <w:start w:val="1"/>
      <w:numFmt w:val="decimal"/>
      <w:lvlText w:val="%4."/>
      <w:lvlJc w:val="left"/>
      <w:pPr>
        <w:ind w:left="0" w:firstLine="0"/>
      </w:pPr>
      <w:rPr>
        <w:rFonts w:ascii="FreeSerif" w:eastAsia="FreeSerif" w:hAnsi="FreeSerif" w:cs="FreeSerif"/>
        <w:color w:val="000009"/>
        <w:position w:val="0"/>
        <w:u w:color="000009"/>
        <w:lang w:val="en-US"/>
      </w:rPr>
    </w:lvl>
    <w:lvl w:ilvl="4">
      <w:start w:val="1"/>
      <w:numFmt w:val="decimal"/>
      <w:lvlText w:val="%5."/>
      <w:lvlJc w:val="left"/>
      <w:pPr>
        <w:ind w:left="0" w:firstLine="0"/>
      </w:pPr>
      <w:rPr>
        <w:rFonts w:ascii="FreeSerif" w:eastAsia="FreeSerif" w:hAnsi="FreeSerif" w:cs="FreeSerif"/>
        <w:color w:val="000009"/>
        <w:position w:val="0"/>
        <w:u w:color="000009"/>
        <w:lang w:val="en-US"/>
      </w:rPr>
    </w:lvl>
    <w:lvl w:ilvl="5">
      <w:start w:val="1"/>
      <w:numFmt w:val="decimal"/>
      <w:lvlText w:val="%6."/>
      <w:lvlJc w:val="left"/>
      <w:pPr>
        <w:ind w:left="0" w:firstLine="0"/>
      </w:pPr>
      <w:rPr>
        <w:rFonts w:ascii="FreeSerif" w:eastAsia="FreeSerif" w:hAnsi="FreeSerif" w:cs="FreeSerif"/>
        <w:color w:val="000009"/>
        <w:position w:val="0"/>
        <w:u w:color="000009"/>
        <w:lang w:val="en-US"/>
      </w:rPr>
    </w:lvl>
    <w:lvl w:ilvl="6">
      <w:start w:val="1"/>
      <w:numFmt w:val="decimal"/>
      <w:lvlText w:val="%7."/>
      <w:lvlJc w:val="left"/>
      <w:pPr>
        <w:ind w:left="0" w:firstLine="0"/>
      </w:pPr>
      <w:rPr>
        <w:rFonts w:ascii="FreeSerif" w:eastAsia="FreeSerif" w:hAnsi="FreeSerif" w:cs="FreeSerif"/>
        <w:color w:val="000009"/>
        <w:position w:val="0"/>
        <w:u w:color="000009"/>
        <w:lang w:val="en-US"/>
      </w:rPr>
    </w:lvl>
    <w:lvl w:ilvl="7">
      <w:start w:val="1"/>
      <w:numFmt w:val="decimal"/>
      <w:lvlText w:val="%8."/>
      <w:lvlJc w:val="left"/>
      <w:pPr>
        <w:ind w:left="0" w:firstLine="0"/>
      </w:pPr>
      <w:rPr>
        <w:rFonts w:ascii="FreeSerif" w:eastAsia="FreeSerif" w:hAnsi="FreeSerif" w:cs="FreeSerif"/>
        <w:color w:val="000009"/>
        <w:position w:val="0"/>
        <w:u w:color="000009"/>
        <w:lang w:val="en-US"/>
      </w:rPr>
    </w:lvl>
    <w:lvl w:ilvl="8">
      <w:start w:val="1"/>
      <w:numFmt w:val="decimal"/>
      <w:lvlText w:val="%9."/>
      <w:lvlJc w:val="left"/>
      <w:pPr>
        <w:ind w:left="0" w:firstLine="0"/>
      </w:pPr>
      <w:rPr>
        <w:rFonts w:ascii="FreeSerif" w:eastAsia="FreeSerif" w:hAnsi="FreeSerif" w:cs="FreeSerif"/>
        <w:color w:val="000009"/>
        <w:position w:val="0"/>
        <w:u w:color="000009"/>
        <w:lang w:val="en-US"/>
      </w:rPr>
    </w:lvl>
  </w:abstractNum>
  <w:abstractNum w:abstractNumId="1" w15:restartNumberingAfterBreak="0">
    <w:nsid w:val="10FC407F"/>
    <w:multiLevelType w:val="multilevel"/>
    <w:tmpl w:val="04881B2A"/>
    <w:styleLink w:val="List1"/>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45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2" w15:restartNumberingAfterBreak="0">
    <w:nsid w:val="15E06059"/>
    <w:multiLevelType w:val="multilevel"/>
    <w:tmpl w:val="243C9C98"/>
    <w:styleLink w:val="List12"/>
    <w:lvl w:ilvl="0">
      <w:start w:val="13"/>
      <w:numFmt w:val="decimal"/>
      <w:lvlText w:val="%1."/>
      <w:lvlJc w:val="left"/>
      <w:pPr>
        <w:ind w:left="0" w:firstLine="0"/>
      </w:pPr>
      <w:rPr>
        <w:rFonts w:ascii="FreeSerif" w:eastAsia="FreeSerif" w:hAnsi="FreeSerif" w:cs="FreeSerif"/>
        <w:color w:val="000009"/>
        <w:position w:val="0"/>
        <w:u w:color="000009"/>
      </w:rPr>
    </w:lvl>
    <w:lvl w:ilvl="1">
      <w:start w:val="1"/>
      <w:numFmt w:val="decimal"/>
      <w:lvlText w:val="%1.%2."/>
      <w:lvlJc w:val="left"/>
      <w:pPr>
        <w:ind w:left="0" w:firstLine="0"/>
      </w:pPr>
      <w:rPr>
        <w:rFonts w:ascii="FreeSerif" w:eastAsia="FreeSerif" w:hAnsi="FreeSerif" w:cs="FreeSerif"/>
        <w:color w:val="000009"/>
        <w:position w:val="0"/>
        <w:u w:color="000009"/>
      </w:rPr>
    </w:lvl>
    <w:lvl w:ilvl="2">
      <w:start w:val="1"/>
      <w:numFmt w:val="lowerLetter"/>
      <w:lvlText w:val="%3."/>
      <w:lvlJc w:val="left"/>
      <w:pPr>
        <w:ind w:left="0" w:firstLine="0"/>
      </w:pPr>
      <w:rPr>
        <w:rFonts w:ascii="FreeSerif" w:eastAsia="FreeSerif" w:hAnsi="FreeSerif" w:cs="FreeSerif"/>
        <w:color w:val="000009"/>
        <w:position w:val="0"/>
        <w:u w:color="000009"/>
      </w:rPr>
    </w:lvl>
    <w:lvl w:ilvl="3">
      <w:start w:val="1"/>
      <w:numFmt w:val="decimal"/>
      <w:lvlText w:val="%4."/>
      <w:lvlJc w:val="left"/>
      <w:pPr>
        <w:ind w:left="0" w:firstLine="0"/>
      </w:pPr>
      <w:rPr>
        <w:rFonts w:ascii="FreeSerif" w:eastAsia="FreeSerif" w:hAnsi="FreeSerif" w:cs="FreeSerif"/>
        <w:color w:val="000009"/>
        <w:position w:val="0"/>
        <w:u w:color="000009"/>
      </w:rPr>
    </w:lvl>
    <w:lvl w:ilvl="4">
      <w:start w:val="1"/>
      <w:numFmt w:val="decimal"/>
      <w:lvlText w:val="%5."/>
      <w:lvlJc w:val="left"/>
      <w:pPr>
        <w:ind w:left="0" w:firstLine="0"/>
      </w:pPr>
      <w:rPr>
        <w:rFonts w:ascii="FreeSerif" w:eastAsia="FreeSerif" w:hAnsi="FreeSerif" w:cs="FreeSerif"/>
        <w:color w:val="000009"/>
        <w:position w:val="0"/>
        <w:u w:color="000009"/>
      </w:rPr>
    </w:lvl>
    <w:lvl w:ilvl="5">
      <w:start w:val="1"/>
      <w:numFmt w:val="decimal"/>
      <w:lvlText w:val="%6."/>
      <w:lvlJc w:val="left"/>
      <w:pPr>
        <w:ind w:left="0" w:firstLine="0"/>
      </w:pPr>
      <w:rPr>
        <w:rFonts w:ascii="FreeSerif" w:eastAsia="FreeSerif" w:hAnsi="FreeSerif" w:cs="FreeSerif"/>
        <w:color w:val="000009"/>
        <w:position w:val="0"/>
        <w:u w:color="000009"/>
      </w:rPr>
    </w:lvl>
    <w:lvl w:ilvl="6">
      <w:start w:val="1"/>
      <w:numFmt w:val="decimal"/>
      <w:lvlText w:val="%7."/>
      <w:lvlJc w:val="left"/>
      <w:pPr>
        <w:ind w:left="0" w:firstLine="0"/>
      </w:pPr>
      <w:rPr>
        <w:rFonts w:ascii="FreeSerif" w:eastAsia="FreeSerif" w:hAnsi="FreeSerif" w:cs="FreeSerif"/>
        <w:color w:val="000009"/>
        <w:position w:val="0"/>
        <w:u w:color="000009"/>
      </w:rPr>
    </w:lvl>
    <w:lvl w:ilvl="7">
      <w:start w:val="1"/>
      <w:numFmt w:val="decimal"/>
      <w:lvlText w:val="%8."/>
      <w:lvlJc w:val="left"/>
      <w:pPr>
        <w:ind w:left="0" w:firstLine="0"/>
      </w:pPr>
      <w:rPr>
        <w:rFonts w:ascii="FreeSerif" w:eastAsia="FreeSerif" w:hAnsi="FreeSerif" w:cs="FreeSerif"/>
        <w:color w:val="000009"/>
        <w:position w:val="0"/>
        <w:u w:color="000009"/>
      </w:rPr>
    </w:lvl>
    <w:lvl w:ilvl="8">
      <w:start w:val="1"/>
      <w:numFmt w:val="decimal"/>
      <w:lvlText w:val="%9."/>
      <w:lvlJc w:val="left"/>
      <w:pPr>
        <w:ind w:left="0" w:firstLine="0"/>
      </w:pPr>
      <w:rPr>
        <w:rFonts w:ascii="FreeSerif" w:eastAsia="FreeSerif" w:hAnsi="FreeSerif" w:cs="FreeSerif"/>
        <w:color w:val="000009"/>
        <w:position w:val="0"/>
        <w:u w:color="000009"/>
      </w:rPr>
    </w:lvl>
  </w:abstractNum>
  <w:abstractNum w:abstractNumId="3" w15:restartNumberingAfterBreak="0">
    <w:nsid w:val="15E51EEA"/>
    <w:multiLevelType w:val="multilevel"/>
    <w:tmpl w:val="60BCA018"/>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lowerLetter"/>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4" w15:restartNumberingAfterBreak="0">
    <w:nsid w:val="197E2E51"/>
    <w:multiLevelType w:val="multilevel"/>
    <w:tmpl w:val="29B6741C"/>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5" w15:restartNumberingAfterBreak="0">
    <w:nsid w:val="1B610BF0"/>
    <w:multiLevelType w:val="multilevel"/>
    <w:tmpl w:val="6C80D3C8"/>
    <w:styleLink w:val="List21"/>
    <w:lvl w:ilvl="0">
      <w:start w:val="2"/>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6" w15:restartNumberingAfterBreak="0">
    <w:nsid w:val="1E0D1F68"/>
    <w:multiLevelType w:val="multilevel"/>
    <w:tmpl w:val="02D4DC2A"/>
    <w:styleLink w:val="List6"/>
    <w:lvl w:ilvl="0">
      <w:start w:val="15"/>
      <w:numFmt w:val="decimal"/>
      <w:lvlText w:val="%1."/>
      <w:lvlJc w:val="left"/>
      <w:pPr>
        <w:ind w:left="0" w:firstLine="0"/>
      </w:pPr>
      <w:rPr>
        <w:color w:val="000009"/>
        <w:position w:val="0"/>
        <w:u w:color="000009"/>
      </w:rPr>
    </w:lvl>
    <w:lvl w:ilvl="1">
      <w:start w:val="1"/>
      <w:numFmt w:val="decimal"/>
      <w:lvlText w:val="%1.%2."/>
      <w:lvlJc w:val="left"/>
      <w:pPr>
        <w:ind w:left="0" w:firstLine="0"/>
      </w:pPr>
      <w:rPr>
        <w:color w:val="000009"/>
        <w:position w:val="0"/>
        <w:u w:color="000009"/>
      </w:rPr>
    </w:lvl>
    <w:lvl w:ilvl="2">
      <w:start w:val="1"/>
      <w:numFmt w:val="lowerLetter"/>
      <w:lvlText w:val="%3."/>
      <w:lvlJc w:val="left"/>
      <w:pPr>
        <w:ind w:left="0" w:firstLine="0"/>
      </w:pPr>
      <w:rPr>
        <w:color w:val="000009"/>
        <w:position w:val="0"/>
        <w:u w:color="000009"/>
      </w:rPr>
    </w:lvl>
    <w:lvl w:ilvl="3">
      <w:start w:val="1"/>
      <w:numFmt w:val="decimal"/>
      <w:lvlText w:val="%4."/>
      <w:lvlJc w:val="left"/>
      <w:pPr>
        <w:ind w:left="0" w:firstLine="0"/>
      </w:pPr>
      <w:rPr>
        <w:color w:val="000009"/>
        <w:position w:val="0"/>
        <w:u w:color="000009"/>
      </w:rPr>
    </w:lvl>
    <w:lvl w:ilvl="4">
      <w:start w:val="1"/>
      <w:numFmt w:val="decimal"/>
      <w:lvlText w:val="%5."/>
      <w:lvlJc w:val="left"/>
      <w:pPr>
        <w:ind w:left="0" w:firstLine="0"/>
      </w:pPr>
      <w:rPr>
        <w:color w:val="000009"/>
        <w:position w:val="0"/>
        <w:u w:color="000009"/>
      </w:rPr>
    </w:lvl>
    <w:lvl w:ilvl="5">
      <w:start w:val="1"/>
      <w:numFmt w:val="decimal"/>
      <w:lvlText w:val="%6."/>
      <w:lvlJc w:val="left"/>
      <w:pPr>
        <w:ind w:left="0" w:firstLine="0"/>
      </w:pPr>
      <w:rPr>
        <w:color w:val="000009"/>
        <w:position w:val="0"/>
        <w:u w:color="000009"/>
      </w:rPr>
    </w:lvl>
    <w:lvl w:ilvl="6">
      <w:start w:val="1"/>
      <w:numFmt w:val="decimal"/>
      <w:lvlText w:val="%7."/>
      <w:lvlJc w:val="left"/>
      <w:pPr>
        <w:ind w:left="0" w:firstLine="0"/>
      </w:pPr>
      <w:rPr>
        <w:color w:val="000009"/>
        <w:position w:val="0"/>
        <w:u w:color="000009"/>
      </w:rPr>
    </w:lvl>
    <w:lvl w:ilvl="7">
      <w:start w:val="1"/>
      <w:numFmt w:val="decimal"/>
      <w:lvlText w:val="%8."/>
      <w:lvlJc w:val="left"/>
      <w:pPr>
        <w:ind w:left="0" w:firstLine="0"/>
      </w:pPr>
      <w:rPr>
        <w:color w:val="000009"/>
        <w:position w:val="0"/>
        <w:u w:color="000009"/>
      </w:rPr>
    </w:lvl>
    <w:lvl w:ilvl="8">
      <w:start w:val="1"/>
      <w:numFmt w:val="decimal"/>
      <w:lvlText w:val="%9."/>
      <w:lvlJc w:val="left"/>
      <w:pPr>
        <w:ind w:left="0" w:firstLine="0"/>
      </w:pPr>
      <w:rPr>
        <w:color w:val="000009"/>
        <w:position w:val="0"/>
        <w:u w:color="000009"/>
      </w:rPr>
    </w:lvl>
  </w:abstractNum>
  <w:abstractNum w:abstractNumId="7" w15:restartNumberingAfterBreak="0">
    <w:nsid w:val="1E904095"/>
    <w:multiLevelType w:val="multilevel"/>
    <w:tmpl w:val="C4E6396A"/>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8" w15:restartNumberingAfterBreak="0">
    <w:nsid w:val="264A2BDD"/>
    <w:multiLevelType w:val="multilevel"/>
    <w:tmpl w:val="F4DE815C"/>
    <w:styleLink w:val="List41"/>
    <w:lvl w:ilvl="0">
      <w:start w:val="1"/>
      <w:numFmt w:val="decimal"/>
      <w:lvlText w:val="%1."/>
      <w:lvlJc w:val="left"/>
      <w:pPr>
        <w:ind w:left="0" w:firstLine="0"/>
      </w:pPr>
      <w:rPr>
        <w:rFonts w:ascii="FreeSerif" w:eastAsia="FreeSerif" w:hAnsi="FreeSerif" w:cs="FreeSerif"/>
        <w:color w:val="000009"/>
        <w:position w:val="0"/>
        <w:u w:color="000009"/>
        <w:lang w:val="en-US"/>
      </w:rPr>
    </w:lvl>
    <w:lvl w:ilvl="1">
      <w:start w:val="1"/>
      <w:numFmt w:val="decimal"/>
      <w:lvlText w:val="%1.%2."/>
      <w:lvlJc w:val="left"/>
      <w:pPr>
        <w:ind w:left="0" w:firstLine="0"/>
      </w:pPr>
      <w:rPr>
        <w:rFonts w:ascii="FreeSerif" w:eastAsia="FreeSerif" w:hAnsi="FreeSerif" w:cs="FreeSerif"/>
        <w:color w:val="000009"/>
        <w:position w:val="0"/>
        <w:u w:color="000009"/>
        <w:lang w:val="en-US"/>
      </w:rPr>
    </w:lvl>
    <w:lvl w:ilvl="2">
      <w:start w:val="1"/>
      <w:numFmt w:val="decimal"/>
      <w:lvlText w:val="%1.%2.%3."/>
      <w:lvlJc w:val="left"/>
      <w:pPr>
        <w:ind w:left="0" w:firstLine="0"/>
      </w:pPr>
      <w:rPr>
        <w:rFonts w:ascii="FreeSerif" w:eastAsia="FreeSerif" w:hAnsi="FreeSerif" w:cs="FreeSerif"/>
        <w:color w:val="000009"/>
        <w:position w:val="0"/>
        <w:u w:color="000009"/>
        <w:lang w:val="en-US"/>
      </w:rPr>
    </w:lvl>
    <w:lvl w:ilvl="3">
      <w:start w:val="1"/>
      <w:numFmt w:val="decimal"/>
      <w:lvlText w:val="%4."/>
      <w:lvlJc w:val="left"/>
      <w:pPr>
        <w:ind w:left="0" w:firstLine="0"/>
      </w:pPr>
      <w:rPr>
        <w:rFonts w:ascii="FreeSerif" w:eastAsia="FreeSerif" w:hAnsi="FreeSerif" w:cs="FreeSerif"/>
        <w:color w:val="000009"/>
        <w:position w:val="0"/>
        <w:u w:color="000009"/>
        <w:lang w:val="en-US"/>
      </w:rPr>
    </w:lvl>
    <w:lvl w:ilvl="4">
      <w:start w:val="1"/>
      <w:numFmt w:val="decimal"/>
      <w:lvlText w:val="%5."/>
      <w:lvlJc w:val="left"/>
      <w:pPr>
        <w:ind w:left="0" w:firstLine="0"/>
      </w:pPr>
      <w:rPr>
        <w:rFonts w:ascii="FreeSerif" w:eastAsia="FreeSerif" w:hAnsi="FreeSerif" w:cs="FreeSerif"/>
        <w:color w:val="000009"/>
        <w:position w:val="0"/>
        <w:u w:color="000009"/>
        <w:lang w:val="en-US"/>
      </w:rPr>
    </w:lvl>
    <w:lvl w:ilvl="5">
      <w:start w:val="1"/>
      <w:numFmt w:val="decimal"/>
      <w:lvlText w:val="%6."/>
      <w:lvlJc w:val="left"/>
      <w:pPr>
        <w:ind w:left="0" w:firstLine="0"/>
      </w:pPr>
      <w:rPr>
        <w:rFonts w:ascii="FreeSerif" w:eastAsia="FreeSerif" w:hAnsi="FreeSerif" w:cs="FreeSerif"/>
        <w:color w:val="000009"/>
        <w:position w:val="0"/>
        <w:u w:color="000009"/>
        <w:lang w:val="en-US"/>
      </w:rPr>
    </w:lvl>
    <w:lvl w:ilvl="6">
      <w:start w:val="1"/>
      <w:numFmt w:val="decimal"/>
      <w:lvlText w:val="%7."/>
      <w:lvlJc w:val="left"/>
      <w:pPr>
        <w:ind w:left="0" w:firstLine="0"/>
      </w:pPr>
      <w:rPr>
        <w:rFonts w:ascii="FreeSerif" w:eastAsia="FreeSerif" w:hAnsi="FreeSerif" w:cs="FreeSerif"/>
        <w:color w:val="000009"/>
        <w:position w:val="0"/>
        <w:u w:color="000009"/>
        <w:lang w:val="en-US"/>
      </w:rPr>
    </w:lvl>
    <w:lvl w:ilvl="7">
      <w:start w:val="1"/>
      <w:numFmt w:val="decimal"/>
      <w:lvlText w:val="%8."/>
      <w:lvlJc w:val="left"/>
      <w:pPr>
        <w:ind w:left="0" w:firstLine="0"/>
      </w:pPr>
      <w:rPr>
        <w:rFonts w:ascii="FreeSerif" w:eastAsia="FreeSerif" w:hAnsi="FreeSerif" w:cs="FreeSerif"/>
        <w:color w:val="000009"/>
        <w:position w:val="0"/>
        <w:u w:color="000009"/>
        <w:lang w:val="en-US"/>
      </w:rPr>
    </w:lvl>
    <w:lvl w:ilvl="8">
      <w:start w:val="1"/>
      <w:numFmt w:val="decimal"/>
      <w:lvlText w:val="%9."/>
      <w:lvlJc w:val="left"/>
      <w:pPr>
        <w:ind w:left="0" w:firstLine="0"/>
      </w:pPr>
      <w:rPr>
        <w:rFonts w:ascii="FreeSerif" w:eastAsia="FreeSerif" w:hAnsi="FreeSerif" w:cs="FreeSerif"/>
        <w:color w:val="000009"/>
        <w:position w:val="0"/>
        <w:u w:color="000009"/>
        <w:lang w:val="en-US"/>
      </w:rPr>
    </w:lvl>
  </w:abstractNum>
  <w:abstractNum w:abstractNumId="9" w15:restartNumberingAfterBreak="0">
    <w:nsid w:val="2E9A01A0"/>
    <w:multiLevelType w:val="multilevel"/>
    <w:tmpl w:val="128E4B1A"/>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10" w15:restartNumberingAfterBreak="0">
    <w:nsid w:val="2FA174B2"/>
    <w:multiLevelType w:val="multilevel"/>
    <w:tmpl w:val="40AA4DB4"/>
    <w:lvl w:ilvl="0">
      <w:start w:val="1"/>
      <w:numFmt w:val="decimal"/>
      <w:lvlText w:val="%1."/>
      <w:lvlJc w:val="left"/>
      <w:pPr>
        <w:ind w:left="0" w:firstLine="0"/>
      </w:pPr>
      <w:rPr>
        <w:rFonts w:ascii="FreeSerif" w:eastAsia="FreeSerif" w:hAnsi="FreeSerif" w:cs="FreeSerif"/>
        <w:color w:val="000009"/>
        <w:position w:val="0"/>
        <w:u w:color="000009"/>
        <w:lang w:val="en-US"/>
      </w:rPr>
    </w:lvl>
    <w:lvl w:ilvl="1">
      <w:start w:val="1"/>
      <w:numFmt w:val="decimal"/>
      <w:lvlText w:val="%1.%2."/>
      <w:lvlJc w:val="left"/>
      <w:pPr>
        <w:ind w:left="0" w:firstLine="0"/>
      </w:pPr>
      <w:rPr>
        <w:rFonts w:ascii="FreeSerif" w:eastAsia="FreeSerif" w:hAnsi="FreeSerif" w:cs="FreeSerif"/>
        <w:color w:val="000009"/>
        <w:position w:val="0"/>
        <w:u w:color="000009"/>
        <w:lang w:val="en-US"/>
      </w:rPr>
    </w:lvl>
    <w:lvl w:ilvl="2">
      <w:start w:val="1"/>
      <w:numFmt w:val="lowerLetter"/>
      <w:lvlText w:val="%3."/>
      <w:lvlJc w:val="left"/>
      <w:pPr>
        <w:ind w:left="0" w:firstLine="0"/>
      </w:pPr>
      <w:rPr>
        <w:rFonts w:ascii="FreeSerif" w:eastAsia="FreeSerif" w:hAnsi="FreeSerif" w:cs="FreeSerif"/>
        <w:color w:val="000009"/>
        <w:position w:val="0"/>
        <w:u w:color="000009"/>
        <w:lang w:val="en-US"/>
      </w:rPr>
    </w:lvl>
    <w:lvl w:ilvl="3">
      <w:start w:val="1"/>
      <w:numFmt w:val="decimal"/>
      <w:lvlText w:val="%4."/>
      <w:lvlJc w:val="left"/>
      <w:pPr>
        <w:ind w:left="0" w:firstLine="0"/>
      </w:pPr>
      <w:rPr>
        <w:rFonts w:ascii="FreeSerif" w:eastAsia="FreeSerif" w:hAnsi="FreeSerif" w:cs="FreeSerif"/>
        <w:color w:val="000009"/>
        <w:position w:val="0"/>
        <w:u w:color="000009"/>
        <w:lang w:val="en-US"/>
      </w:rPr>
    </w:lvl>
    <w:lvl w:ilvl="4">
      <w:start w:val="1"/>
      <w:numFmt w:val="decimal"/>
      <w:lvlText w:val="%5."/>
      <w:lvlJc w:val="left"/>
      <w:pPr>
        <w:ind w:left="0" w:firstLine="0"/>
      </w:pPr>
      <w:rPr>
        <w:rFonts w:ascii="FreeSerif" w:eastAsia="FreeSerif" w:hAnsi="FreeSerif" w:cs="FreeSerif"/>
        <w:color w:val="000009"/>
        <w:position w:val="0"/>
        <w:u w:color="000009"/>
        <w:lang w:val="en-US"/>
      </w:rPr>
    </w:lvl>
    <w:lvl w:ilvl="5">
      <w:start w:val="1"/>
      <w:numFmt w:val="decimal"/>
      <w:lvlText w:val="%6."/>
      <w:lvlJc w:val="left"/>
      <w:pPr>
        <w:ind w:left="0" w:firstLine="0"/>
      </w:pPr>
      <w:rPr>
        <w:rFonts w:ascii="FreeSerif" w:eastAsia="FreeSerif" w:hAnsi="FreeSerif" w:cs="FreeSerif"/>
        <w:color w:val="000009"/>
        <w:position w:val="0"/>
        <w:u w:color="000009"/>
        <w:lang w:val="en-US"/>
      </w:rPr>
    </w:lvl>
    <w:lvl w:ilvl="6">
      <w:start w:val="1"/>
      <w:numFmt w:val="decimal"/>
      <w:lvlText w:val="%7."/>
      <w:lvlJc w:val="left"/>
      <w:pPr>
        <w:ind w:left="0" w:firstLine="0"/>
      </w:pPr>
      <w:rPr>
        <w:rFonts w:ascii="FreeSerif" w:eastAsia="FreeSerif" w:hAnsi="FreeSerif" w:cs="FreeSerif"/>
        <w:color w:val="000009"/>
        <w:position w:val="0"/>
        <w:u w:color="000009"/>
        <w:lang w:val="en-US"/>
      </w:rPr>
    </w:lvl>
    <w:lvl w:ilvl="7">
      <w:start w:val="1"/>
      <w:numFmt w:val="decimal"/>
      <w:lvlText w:val="%8."/>
      <w:lvlJc w:val="left"/>
      <w:pPr>
        <w:ind w:left="0" w:firstLine="0"/>
      </w:pPr>
      <w:rPr>
        <w:rFonts w:ascii="FreeSerif" w:eastAsia="FreeSerif" w:hAnsi="FreeSerif" w:cs="FreeSerif"/>
        <w:color w:val="000009"/>
        <w:position w:val="0"/>
        <w:u w:color="000009"/>
        <w:lang w:val="en-US"/>
      </w:rPr>
    </w:lvl>
    <w:lvl w:ilvl="8">
      <w:start w:val="1"/>
      <w:numFmt w:val="decimal"/>
      <w:lvlText w:val="%9."/>
      <w:lvlJc w:val="left"/>
      <w:pPr>
        <w:ind w:left="0" w:firstLine="0"/>
      </w:pPr>
      <w:rPr>
        <w:rFonts w:ascii="FreeSerif" w:eastAsia="FreeSerif" w:hAnsi="FreeSerif" w:cs="FreeSerif"/>
        <w:color w:val="000009"/>
        <w:position w:val="0"/>
        <w:u w:color="000009"/>
        <w:lang w:val="en-US"/>
      </w:rPr>
    </w:lvl>
  </w:abstractNum>
  <w:abstractNum w:abstractNumId="11" w15:restartNumberingAfterBreak="0">
    <w:nsid w:val="2FC71F58"/>
    <w:multiLevelType w:val="multilevel"/>
    <w:tmpl w:val="7212A378"/>
    <w:styleLink w:val="List10"/>
    <w:lvl w:ilvl="0">
      <w:start w:val="16"/>
      <w:numFmt w:val="decimal"/>
      <w:lvlText w:val="%1."/>
      <w:lvlJc w:val="left"/>
      <w:pPr>
        <w:ind w:left="0" w:firstLine="0"/>
      </w:pPr>
      <w:rPr>
        <w:color w:val="000009"/>
        <w:position w:val="0"/>
        <w:u w:color="000009"/>
      </w:rPr>
    </w:lvl>
    <w:lvl w:ilvl="1">
      <w:start w:val="1"/>
      <w:numFmt w:val="decimal"/>
      <w:lvlText w:val="%1.%2."/>
      <w:lvlJc w:val="left"/>
      <w:pPr>
        <w:ind w:left="0" w:firstLine="0"/>
      </w:pPr>
      <w:rPr>
        <w:color w:val="000009"/>
        <w:position w:val="0"/>
        <w:u w:color="000009"/>
      </w:rPr>
    </w:lvl>
    <w:lvl w:ilvl="2">
      <w:start w:val="1"/>
      <w:numFmt w:val="decimal"/>
      <w:lvlText w:val="%3."/>
      <w:lvlJc w:val="left"/>
      <w:pPr>
        <w:ind w:left="0" w:firstLine="0"/>
      </w:pPr>
      <w:rPr>
        <w:color w:val="000009"/>
        <w:position w:val="0"/>
        <w:u w:color="000009"/>
      </w:rPr>
    </w:lvl>
    <w:lvl w:ilvl="3">
      <w:start w:val="1"/>
      <w:numFmt w:val="decimal"/>
      <w:lvlText w:val="%4."/>
      <w:lvlJc w:val="left"/>
      <w:pPr>
        <w:ind w:left="0" w:firstLine="0"/>
      </w:pPr>
      <w:rPr>
        <w:color w:val="000009"/>
        <w:position w:val="0"/>
        <w:u w:color="000009"/>
      </w:rPr>
    </w:lvl>
    <w:lvl w:ilvl="4">
      <w:start w:val="1"/>
      <w:numFmt w:val="decimal"/>
      <w:lvlText w:val="%5."/>
      <w:lvlJc w:val="left"/>
      <w:pPr>
        <w:ind w:left="0" w:firstLine="0"/>
      </w:pPr>
      <w:rPr>
        <w:color w:val="000009"/>
        <w:position w:val="0"/>
        <w:u w:color="000009"/>
      </w:rPr>
    </w:lvl>
    <w:lvl w:ilvl="5">
      <w:start w:val="1"/>
      <w:numFmt w:val="decimal"/>
      <w:lvlText w:val="%6."/>
      <w:lvlJc w:val="left"/>
      <w:pPr>
        <w:ind w:left="0" w:firstLine="0"/>
      </w:pPr>
      <w:rPr>
        <w:color w:val="000009"/>
        <w:position w:val="0"/>
        <w:u w:color="000009"/>
      </w:rPr>
    </w:lvl>
    <w:lvl w:ilvl="6">
      <w:start w:val="1"/>
      <w:numFmt w:val="decimal"/>
      <w:lvlText w:val="%7."/>
      <w:lvlJc w:val="left"/>
      <w:pPr>
        <w:ind w:left="0" w:firstLine="0"/>
      </w:pPr>
      <w:rPr>
        <w:color w:val="000009"/>
        <w:position w:val="0"/>
        <w:u w:color="000009"/>
      </w:rPr>
    </w:lvl>
    <w:lvl w:ilvl="7">
      <w:start w:val="1"/>
      <w:numFmt w:val="decimal"/>
      <w:lvlText w:val="%8."/>
      <w:lvlJc w:val="left"/>
      <w:pPr>
        <w:ind w:left="0" w:firstLine="0"/>
      </w:pPr>
      <w:rPr>
        <w:color w:val="000009"/>
        <w:position w:val="0"/>
        <w:u w:color="000009"/>
      </w:rPr>
    </w:lvl>
    <w:lvl w:ilvl="8">
      <w:start w:val="1"/>
      <w:numFmt w:val="decimal"/>
      <w:lvlText w:val="%9."/>
      <w:lvlJc w:val="left"/>
      <w:pPr>
        <w:ind w:left="0" w:firstLine="0"/>
      </w:pPr>
      <w:rPr>
        <w:color w:val="000009"/>
        <w:position w:val="0"/>
        <w:u w:color="000009"/>
      </w:rPr>
    </w:lvl>
  </w:abstractNum>
  <w:abstractNum w:abstractNumId="12" w15:restartNumberingAfterBreak="0">
    <w:nsid w:val="31BF192B"/>
    <w:multiLevelType w:val="multilevel"/>
    <w:tmpl w:val="87E4B134"/>
    <w:lvl w:ilvl="0">
      <w:start w:val="1"/>
      <w:numFmt w:val="decimal"/>
      <w:lvlText w:val="%1."/>
      <w:lvlJc w:val="left"/>
      <w:pPr>
        <w:ind w:left="0" w:firstLine="0"/>
      </w:pPr>
      <w:rPr>
        <w:rFonts w:ascii="FreeSerif" w:eastAsia="FreeSerif" w:hAnsi="FreeSerif" w:cs="FreeSerif"/>
        <w:color w:val="000009"/>
        <w:position w:val="0"/>
        <w:u w:color="000009"/>
        <w:lang w:val="en-US"/>
      </w:rPr>
    </w:lvl>
    <w:lvl w:ilvl="1">
      <w:start w:val="1"/>
      <w:numFmt w:val="decimal"/>
      <w:lvlText w:val="%1.%2."/>
      <w:lvlJc w:val="left"/>
      <w:pPr>
        <w:ind w:left="0" w:firstLine="0"/>
      </w:pPr>
      <w:rPr>
        <w:rFonts w:ascii="FreeSerif" w:eastAsia="FreeSerif" w:hAnsi="FreeSerif" w:cs="FreeSerif"/>
        <w:color w:val="000009"/>
        <w:position w:val="0"/>
        <w:u w:color="000009"/>
        <w:lang w:val="en-US"/>
      </w:rPr>
    </w:lvl>
    <w:lvl w:ilvl="2">
      <w:start w:val="1"/>
      <w:numFmt w:val="lowerLetter"/>
      <w:lvlText w:val="%3."/>
      <w:lvlJc w:val="left"/>
      <w:pPr>
        <w:ind w:left="0" w:firstLine="0"/>
      </w:pPr>
      <w:rPr>
        <w:rFonts w:ascii="FreeSerif" w:eastAsia="FreeSerif" w:hAnsi="FreeSerif" w:cs="FreeSerif"/>
        <w:color w:val="000009"/>
        <w:position w:val="0"/>
        <w:u w:color="000009"/>
        <w:lang w:val="en-US"/>
      </w:rPr>
    </w:lvl>
    <w:lvl w:ilvl="3">
      <w:start w:val="1"/>
      <w:numFmt w:val="decimal"/>
      <w:lvlText w:val="%4."/>
      <w:lvlJc w:val="left"/>
      <w:pPr>
        <w:ind w:left="0" w:firstLine="0"/>
      </w:pPr>
      <w:rPr>
        <w:rFonts w:ascii="FreeSerif" w:eastAsia="FreeSerif" w:hAnsi="FreeSerif" w:cs="FreeSerif"/>
        <w:color w:val="000009"/>
        <w:position w:val="0"/>
        <w:u w:color="000009"/>
        <w:lang w:val="en-US"/>
      </w:rPr>
    </w:lvl>
    <w:lvl w:ilvl="4">
      <w:start w:val="1"/>
      <w:numFmt w:val="decimal"/>
      <w:lvlText w:val="%5."/>
      <w:lvlJc w:val="left"/>
      <w:pPr>
        <w:ind w:left="0" w:firstLine="0"/>
      </w:pPr>
      <w:rPr>
        <w:rFonts w:ascii="FreeSerif" w:eastAsia="FreeSerif" w:hAnsi="FreeSerif" w:cs="FreeSerif"/>
        <w:color w:val="000009"/>
        <w:position w:val="0"/>
        <w:u w:color="000009"/>
        <w:lang w:val="en-US"/>
      </w:rPr>
    </w:lvl>
    <w:lvl w:ilvl="5">
      <w:start w:val="1"/>
      <w:numFmt w:val="decimal"/>
      <w:lvlText w:val="%6."/>
      <w:lvlJc w:val="left"/>
      <w:pPr>
        <w:ind w:left="0" w:firstLine="0"/>
      </w:pPr>
      <w:rPr>
        <w:rFonts w:ascii="FreeSerif" w:eastAsia="FreeSerif" w:hAnsi="FreeSerif" w:cs="FreeSerif"/>
        <w:color w:val="000009"/>
        <w:position w:val="0"/>
        <w:u w:color="000009"/>
        <w:lang w:val="en-US"/>
      </w:rPr>
    </w:lvl>
    <w:lvl w:ilvl="6">
      <w:start w:val="1"/>
      <w:numFmt w:val="decimal"/>
      <w:lvlText w:val="%7."/>
      <w:lvlJc w:val="left"/>
      <w:pPr>
        <w:ind w:left="0" w:firstLine="0"/>
      </w:pPr>
      <w:rPr>
        <w:rFonts w:ascii="FreeSerif" w:eastAsia="FreeSerif" w:hAnsi="FreeSerif" w:cs="FreeSerif"/>
        <w:color w:val="000009"/>
        <w:position w:val="0"/>
        <w:u w:color="000009"/>
        <w:lang w:val="en-US"/>
      </w:rPr>
    </w:lvl>
    <w:lvl w:ilvl="7">
      <w:start w:val="1"/>
      <w:numFmt w:val="decimal"/>
      <w:lvlText w:val="%8."/>
      <w:lvlJc w:val="left"/>
      <w:pPr>
        <w:ind w:left="0" w:firstLine="0"/>
      </w:pPr>
      <w:rPr>
        <w:rFonts w:ascii="FreeSerif" w:eastAsia="FreeSerif" w:hAnsi="FreeSerif" w:cs="FreeSerif"/>
        <w:color w:val="000009"/>
        <w:position w:val="0"/>
        <w:u w:color="000009"/>
        <w:lang w:val="en-US"/>
      </w:rPr>
    </w:lvl>
    <w:lvl w:ilvl="8">
      <w:start w:val="1"/>
      <w:numFmt w:val="decimal"/>
      <w:lvlText w:val="%9."/>
      <w:lvlJc w:val="left"/>
      <w:pPr>
        <w:ind w:left="0" w:firstLine="0"/>
      </w:pPr>
      <w:rPr>
        <w:rFonts w:ascii="FreeSerif" w:eastAsia="FreeSerif" w:hAnsi="FreeSerif" w:cs="FreeSerif"/>
        <w:color w:val="000009"/>
        <w:position w:val="0"/>
        <w:u w:color="000009"/>
        <w:lang w:val="en-US"/>
      </w:rPr>
    </w:lvl>
  </w:abstractNum>
  <w:abstractNum w:abstractNumId="13" w15:restartNumberingAfterBreak="0">
    <w:nsid w:val="37810E62"/>
    <w:multiLevelType w:val="multilevel"/>
    <w:tmpl w:val="F8DCDBA8"/>
    <w:lvl w:ilvl="0">
      <w:start w:val="10"/>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14" w15:restartNumberingAfterBreak="0">
    <w:nsid w:val="39553DAE"/>
    <w:multiLevelType w:val="multilevel"/>
    <w:tmpl w:val="E3F8363E"/>
    <w:styleLink w:val="List9"/>
    <w:lvl w:ilvl="0">
      <w:start w:val="8"/>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15" w15:restartNumberingAfterBreak="0">
    <w:nsid w:val="431C3B2E"/>
    <w:multiLevelType w:val="multilevel"/>
    <w:tmpl w:val="33A6E098"/>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16" w15:restartNumberingAfterBreak="0">
    <w:nsid w:val="471E7B35"/>
    <w:multiLevelType w:val="multilevel"/>
    <w:tmpl w:val="08B66C44"/>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17" w15:restartNumberingAfterBreak="0">
    <w:nsid w:val="4B734BDA"/>
    <w:multiLevelType w:val="multilevel"/>
    <w:tmpl w:val="4DCA97AC"/>
    <w:styleLink w:val="List13"/>
    <w:lvl w:ilvl="0">
      <w:start w:val="14"/>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lowerLetter"/>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18" w15:restartNumberingAfterBreak="0">
    <w:nsid w:val="4C577B03"/>
    <w:multiLevelType w:val="multilevel"/>
    <w:tmpl w:val="EA36A708"/>
    <w:styleLink w:val="List8"/>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19" w15:restartNumberingAfterBreak="0">
    <w:nsid w:val="5AC2183C"/>
    <w:multiLevelType w:val="multilevel"/>
    <w:tmpl w:val="C0EE1E14"/>
    <w:lvl w:ilvl="0">
      <w:start w:val="11"/>
      <w:numFmt w:val="decimal"/>
      <w:lvlText w:val="%1."/>
      <w:lvlJc w:val="left"/>
      <w:pPr>
        <w:ind w:left="0" w:firstLine="0"/>
      </w:pPr>
      <w:rPr>
        <w:rFonts w:ascii="FreeSerif" w:eastAsia="FreeSerif" w:hAnsi="FreeSerif" w:cs="FreeSerif"/>
        <w:color w:val="000009"/>
        <w:position w:val="0"/>
        <w:u w:color="000009"/>
        <w:lang w:val="en-US"/>
      </w:rPr>
    </w:lvl>
    <w:lvl w:ilvl="1">
      <w:start w:val="1"/>
      <w:numFmt w:val="decimal"/>
      <w:lvlText w:val="%1.%2."/>
      <w:lvlJc w:val="left"/>
      <w:pPr>
        <w:ind w:left="0" w:firstLine="0"/>
      </w:pPr>
      <w:rPr>
        <w:rFonts w:ascii="FreeSerif" w:eastAsia="FreeSerif" w:hAnsi="FreeSerif" w:cs="FreeSerif"/>
        <w:color w:val="000009"/>
        <w:position w:val="0"/>
        <w:u w:color="000009"/>
        <w:lang w:val="en-US"/>
      </w:rPr>
    </w:lvl>
    <w:lvl w:ilvl="2">
      <w:start w:val="1"/>
      <w:numFmt w:val="lowerLetter"/>
      <w:lvlText w:val="%3."/>
      <w:lvlJc w:val="left"/>
      <w:pPr>
        <w:ind w:left="0" w:firstLine="0"/>
      </w:pPr>
      <w:rPr>
        <w:rFonts w:ascii="FreeSerif" w:eastAsia="FreeSerif" w:hAnsi="FreeSerif" w:cs="FreeSerif"/>
        <w:color w:val="000009"/>
        <w:position w:val="0"/>
        <w:u w:color="000009"/>
        <w:lang w:val="en-US"/>
      </w:rPr>
    </w:lvl>
    <w:lvl w:ilvl="3">
      <w:start w:val="1"/>
      <w:numFmt w:val="decimal"/>
      <w:lvlText w:val="%4."/>
      <w:lvlJc w:val="left"/>
      <w:pPr>
        <w:ind w:left="0" w:firstLine="0"/>
      </w:pPr>
      <w:rPr>
        <w:rFonts w:ascii="FreeSerif" w:eastAsia="FreeSerif" w:hAnsi="FreeSerif" w:cs="FreeSerif"/>
        <w:color w:val="000009"/>
        <w:position w:val="0"/>
        <w:u w:color="000009"/>
        <w:lang w:val="en-US"/>
      </w:rPr>
    </w:lvl>
    <w:lvl w:ilvl="4">
      <w:start w:val="1"/>
      <w:numFmt w:val="decimal"/>
      <w:lvlText w:val="%5."/>
      <w:lvlJc w:val="left"/>
      <w:pPr>
        <w:ind w:left="0" w:firstLine="0"/>
      </w:pPr>
      <w:rPr>
        <w:rFonts w:ascii="FreeSerif" w:eastAsia="FreeSerif" w:hAnsi="FreeSerif" w:cs="FreeSerif"/>
        <w:color w:val="000009"/>
        <w:position w:val="0"/>
        <w:u w:color="000009"/>
        <w:lang w:val="en-US"/>
      </w:rPr>
    </w:lvl>
    <w:lvl w:ilvl="5">
      <w:start w:val="1"/>
      <w:numFmt w:val="decimal"/>
      <w:lvlText w:val="%6."/>
      <w:lvlJc w:val="left"/>
      <w:pPr>
        <w:ind w:left="0" w:firstLine="0"/>
      </w:pPr>
      <w:rPr>
        <w:rFonts w:ascii="FreeSerif" w:eastAsia="FreeSerif" w:hAnsi="FreeSerif" w:cs="FreeSerif"/>
        <w:color w:val="000009"/>
        <w:position w:val="0"/>
        <w:u w:color="000009"/>
        <w:lang w:val="en-US"/>
      </w:rPr>
    </w:lvl>
    <w:lvl w:ilvl="6">
      <w:start w:val="1"/>
      <w:numFmt w:val="decimal"/>
      <w:lvlText w:val="%7."/>
      <w:lvlJc w:val="left"/>
      <w:pPr>
        <w:ind w:left="0" w:firstLine="0"/>
      </w:pPr>
      <w:rPr>
        <w:rFonts w:ascii="FreeSerif" w:eastAsia="FreeSerif" w:hAnsi="FreeSerif" w:cs="FreeSerif"/>
        <w:color w:val="000009"/>
        <w:position w:val="0"/>
        <w:u w:color="000009"/>
        <w:lang w:val="en-US"/>
      </w:rPr>
    </w:lvl>
    <w:lvl w:ilvl="7">
      <w:start w:val="1"/>
      <w:numFmt w:val="decimal"/>
      <w:lvlText w:val="%8."/>
      <w:lvlJc w:val="left"/>
      <w:pPr>
        <w:ind w:left="0" w:firstLine="0"/>
      </w:pPr>
      <w:rPr>
        <w:rFonts w:ascii="FreeSerif" w:eastAsia="FreeSerif" w:hAnsi="FreeSerif" w:cs="FreeSerif"/>
        <w:color w:val="000009"/>
        <w:position w:val="0"/>
        <w:u w:color="000009"/>
        <w:lang w:val="en-US"/>
      </w:rPr>
    </w:lvl>
    <w:lvl w:ilvl="8">
      <w:start w:val="1"/>
      <w:numFmt w:val="decimal"/>
      <w:lvlText w:val="%9."/>
      <w:lvlJc w:val="left"/>
      <w:pPr>
        <w:ind w:left="0" w:firstLine="0"/>
      </w:pPr>
      <w:rPr>
        <w:rFonts w:ascii="FreeSerif" w:eastAsia="FreeSerif" w:hAnsi="FreeSerif" w:cs="FreeSerif"/>
        <w:color w:val="000009"/>
        <w:position w:val="0"/>
        <w:u w:color="000009"/>
        <w:lang w:val="en-US"/>
      </w:rPr>
    </w:lvl>
  </w:abstractNum>
  <w:abstractNum w:abstractNumId="20" w15:restartNumberingAfterBreak="0">
    <w:nsid w:val="5D85110E"/>
    <w:multiLevelType w:val="multilevel"/>
    <w:tmpl w:val="DD1AF358"/>
    <w:lvl w:ilvl="0">
      <w:start w:val="1"/>
      <w:numFmt w:val="decimal"/>
      <w:lvlText w:val="%1."/>
      <w:lvlJc w:val="left"/>
      <w:pPr>
        <w:ind w:left="0" w:firstLine="0"/>
      </w:pPr>
      <w:rPr>
        <w:rFonts w:ascii="FreeSerif" w:eastAsia="FreeSerif" w:hAnsi="FreeSerif" w:cs="FreeSerif"/>
        <w:color w:val="000009"/>
        <w:position w:val="0"/>
        <w:u w:color="000009"/>
        <w:lang w:val="en-US"/>
      </w:rPr>
    </w:lvl>
    <w:lvl w:ilvl="1">
      <w:start w:val="1"/>
      <w:numFmt w:val="decimal"/>
      <w:lvlText w:val="%1.%2."/>
      <w:lvlJc w:val="left"/>
      <w:pPr>
        <w:ind w:left="0" w:firstLine="0"/>
      </w:pPr>
      <w:rPr>
        <w:rFonts w:ascii="FreeSerif" w:eastAsia="FreeSerif" w:hAnsi="FreeSerif" w:cs="FreeSerif"/>
        <w:color w:val="000009"/>
        <w:position w:val="0"/>
        <w:u w:color="000009"/>
        <w:lang w:val="en-US"/>
      </w:rPr>
    </w:lvl>
    <w:lvl w:ilvl="2">
      <w:start w:val="1"/>
      <w:numFmt w:val="lowerLetter"/>
      <w:lvlText w:val="%3."/>
      <w:lvlJc w:val="left"/>
      <w:pPr>
        <w:ind w:left="0" w:firstLine="0"/>
      </w:pPr>
      <w:rPr>
        <w:rFonts w:ascii="FreeSerif" w:eastAsia="FreeSerif" w:hAnsi="FreeSerif" w:cs="FreeSerif"/>
        <w:color w:val="000009"/>
        <w:position w:val="0"/>
        <w:u w:color="000009"/>
        <w:lang w:val="en-US"/>
      </w:rPr>
    </w:lvl>
    <w:lvl w:ilvl="3">
      <w:start w:val="1"/>
      <w:numFmt w:val="decimal"/>
      <w:lvlText w:val="%4."/>
      <w:lvlJc w:val="left"/>
      <w:pPr>
        <w:ind w:left="0" w:firstLine="0"/>
      </w:pPr>
      <w:rPr>
        <w:rFonts w:ascii="FreeSerif" w:eastAsia="FreeSerif" w:hAnsi="FreeSerif" w:cs="FreeSerif"/>
        <w:color w:val="000009"/>
        <w:position w:val="0"/>
        <w:u w:color="000009"/>
        <w:lang w:val="en-US"/>
      </w:rPr>
    </w:lvl>
    <w:lvl w:ilvl="4">
      <w:start w:val="1"/>
      <w:numFmt w:val="decimal"/>
      <w:lvlText w:val="%5."/>
      <w:lvlJc w:val="left"/>
      <w:pPr>
        <w:ind w:left="0" w:firstLine="0"/>
      </w:pPr>
      <w:rPr>
        <w:rFonts w:ascii="FreeSerif" w:eastAsia="FreeSerif" w:hAnsi="FreeSerif" w:cs="FreeSerif"/>
        <w:color w:val="000009"/>
        <w:position w:val="0"/>
        <w:u w:color="000009"/>
        <w:lang w:val="en-US"/>
      </w:rPr>
    </w:lvl>
    <w:lvl w:ilvl="5">
      <w:start w:val="1"/>
      <w:numFmt w:val="decimal"/>
      <w:lvlText w:val="%6."/>
      <w:lvlJc w:val="left"/>
      <w:pPr>
        <w:ind w:left="0" w:firstLine="0"/>
      </w:pPr>
      <w:rPr>
        <w:rFonts w:ascii="FreeSerif" w:eastAsia="FreeSerif" w:hAnsi="FreeSerif" w:cs="FreeSerif"/>
        <w:color w:val="000009"/>
        <w:position w:val="0"/>
        <w:u w:color="000009"/>
        <w:lang w:val="en-US"/>
      </w:rPr>
    </w:lvl>
    <w:lvl w:ilvl="6">
      <w:start w:val="1"/>
      <w:numFmt w:val="decimal"/>
      <w:lvlText w:val="%7."/>
      <w:lvlJc w:val="left"/>
      <w:pPr>
        <w:ind w:left="0" w:firstLine="0"/>
      </w:pPr>
      <w:rPr>
        <w:rFonts w:ascii="FreeSerif" w:eastAsia="FreeSerif" w:hAnsi="FreeSerif" w:cs="FreeSerif"/>
        <w:color w:val="000009"/>
        <w:position w:val="0"/>
        <w:u w:color="000009"/>
        <w:lang w:val="en-US"/>
      </w:rPr>
    </w:lvl>
    <w:lvl w:ilvl="7">
      <w:start w:val="1"/>
      <w:numFmt w:val="decimal"/>
      <w:lvlText w:val="%8."/>
      <w:lvlJc w:val="left"/>
      <w:pPr>
        <w:ind w:left="0" w:firstLine="0"/>
      </w:pPr>
      <w:rPr>
        <w:rFonts w:ascii="FreeSerif" w:eastAsia="FreeSerif" w:hAnsi="FreeSerif" w:cs="FreeSerif"/>
        <w:color w:val="000009"/>
        <w:position w:val="0"/>
        <w:u w:color="000009"/>
        <w:lang w:val="en-US"/>
      </w:rPr>
    </w:lvl>
    <w:lvl w:ilvl="8">
      <w:start w:val="1"/>
      <w:numFmt w:val="decimal"/>
      <w:lvlText w:val="%9."/>
      <w:lvlJc w:val="left"/>
      <w:pPr>
        <w:ind w:left="0" w:firstLine="0"/>
      </w:pPr>
      <w:rPr>
        <w:rFonts w:ascii="FreeSerif" w:eastAsia="FreeSerif" w:hAnsi="FreeSerif" w:cs="FreeSerif"/>
        <w:color w:val="000009"/>
        <w:position w:val="0"/>
        <w:u w:color="000009"/>
        <w:lang w:val="en-US"/>
      </w:rPr>
    </w:lvl>
  </w:abstractNum>
  <w:abstractNum w:abstractNumId="21" w15:restartNumberingAfterBreak="0">
    <w:nsid w:val="5FD94E59"/>
    <w:multiLevelType w:val="multilevel"/>
    <w:tmpl w:val="C6428206"/>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22" w15:restartNumberingAfterBreak="0">
    <w:nsid w:val="600B40DA"/>
    <w:multiLevelType w:val="multilevel"/>
    <w:tmpl w:val="0409001F"/>
    <w:styleLink w:val="List0"/>
    <w:lvl w:ilvl="0">
      <w:start w:val="1"/>
      <w:numFmt w:val="decimal"/>
      <w:lvlText w:val="%1."/>
      <w:lvlJc w:val="left"/>
      <w:pPr>
        <w:ind w:left="360" w:hanging="360"/>
      </w:pPr>
      <w:rPr>
        <w:color w:val="000009"/>
        <w:position w:val="0"/>
        <w:u w:color="000009"/>
        <w:lang w:val="en-US"/>
      </w:rPr>
    </w:lvl>
    <w:lvl w:ilvl="1">
      <w:start w:val="1"/>
      <w:numFmt w:val="decimal"/>
      <w:lvlText w:val="%1.%2."/>
      <w:lvlJc w:val="left"/>
      <w:pPr>
        <w:ind w:left="792" w:hanging="432"/>
      </w:pPr>
      <w:rPr>
        <w:color w:val="000009"/>
        <w:position w:val="0"/>
        <w:u w:color="000009"/>
        <w:lang w:val="en-US"/>
      </w:rPr>
    </w:lvl>
    <w:lvl w:ilvl="2">
      <w:start w:val="1"/>
      <w:numFmt w:val="decimal"/>
      <w:lvlText w:val="%1.%2.%3."/>
      <w:lvlJc w:val="left"/>
      <w:pPr>
        <w:ind w:left="1224" w:hanging="504"/>
      </w:pPr>
      <w:rPr>
        <w:color w:val="000009"/>
        <w:position w:val="0"/>
        <w:u w:color="000009"/>
        <w:lang w:val="en-US"/>
      </w:rPr>
    </w:lvl>
    <w:lvl w:ilvl="3">
      <w:start w:val="1"/>
      <w:numFmt w:val="decimal"/>
      <w:lvlText w:val="%1.%2.%3.%4."/>
      <w:lvlJc w:val="left"/>
      <w:pPr>
        <w:ind w:left="1728" w:hanging="648"/>
      </w:pPr>
      <w:rPr>
        <w:color w:val="000009"/>
        <w:position w:val="0"/>
        <w:u w:color="000009"/>
        <w:lang w:val="en-US"/>
      </w:rPr>
    </w:lvl>
    <w:lvl w:ilvl="4">
      <w:start w:val="1"/>
      <w:numFmt w:val="decimal"/>
      <w:lvlText w:val="%1.%2.%3.%4.%5."/>
      <w:lvlJc w:val="left"/>
      <w:pPr>
        <w:ind w:left="2232" w:hanging="792"/>
      </w:pPr>
      <w:rPr>
        <w:color w:val="000009"/>
        <w:position w:val="0"/>
        <w:u w:color="000009"/>
        <w:lang w:val="en-US"/>
      </w:rPr>
    </w:lvl>
    <w:lvl w:ilvl="5">
      <w:start w:val="1"/>
      <w:numFmt w:val="decimal"/>
      <w:lvlText w:val="%1.%2.%3.%4.%5.%6."/>
      <w:lvlJc w:val="left"/>
      <w:pPr>
        <w:ind w:left="2736" w:hanging="936"/>
      </w:pPr>
      <w:rPr>
        <w:color w:val="000009"/>
        <w:position w:val="0"/>
        <w:u w:color="000009"/>
        <w:lang w:val="en-US"/>
      </w:rPr>
    </w:lvl>
    <w:lvl w:ilvl="6">
      <w:start w:val="1"/>
      <w:numFmt w:val="decimal"/>
      <w:lvlText w:val="%1.%2.%3.%4.%5.%6.%7."/>
      <w:lvlJc w:val="left"/>
      <w:pPr>
        <w:ind w:left="3240" w:hanging="1080"/>
      </w:pPr>
      <w:rPr>
        <w:color w:val="000009"/>
        <w:position w:val="0"/>
        <w:u w:color="000009"/>
        <w:lang w:val="en-US"/>
      </w:rPr>
    </w:lvl>
    <w:lvl w:ilvl="7">
      <w:start w:val="1"/>
      <w:numFmt w:val="decimal"/>
      <w:lvlText w:val="%1.%2.%3.%4.%5.%6.%7.%8."/>
      <w:lvlJc w:val="left"/>
      <w:pPr>
        <w:ind w:left="3744" w:hanging="1224"/>
      </w:pPr>
      <w:rPr>
        <w:color w:val="000009"/>
        <w:position w:val="0"/>
        <w:u w:color="000009"/>
        <w:lang w:val="en-US"/>
      </w:rPr>
    </w:lvl>
    <w:lvl w:ilvl="8">
      <w:start w:val="1"/>
      <w:numFmt w:val="decimal"/>
      <w:lvlText w:val="%1.%2.%3.%4.%5.%6.%7.%8.%9."/>
      <w:lvlJc w:val="left"/>
      <w:pPr>
        <w:ind w:left="4320" w:hanging="1440"/>
      </w:pPr>
      <w:rPr>
        <w:color w:val="000009"/>
        <w:position w:val="0"/>
        <w:u w:color="000009"/>
        <w:lang w:val="en-US"/>
      </w:rPr>
    </w:lvl>
  </w:abstractNum>
  <w:abstractNum w:abstractNumId="23" w15:restartNumberingAfterBreak="0">
    <w:nsid w:val="61444B0C"/>
    <w:multiLevelType w:val="multilevel"/>
    <w:tmpl w:val="B78E431E"/>
    <w:lvl w:ilvl="0">
      <w:start w:val="5"/>
      <w:numFmt w:val="decimal"/>
      <w:lvlText w:val="%1."/>
      <w:lvlJc w:val="left"/>
      <w:pPr>
        <w:ind w:left="0" w:firstLine="0"/>
      </w:pPr>
      <w:rPr>
        <w:rFonts w:ascii="FreeSerif" w:eastAsia="FreeSerif" w:hAnsi="FreeSerif" w:cs="FreeSerif"/>
        <w:color w:val="000009"/>
        <w:position w:val="0"/>
        <w:u w:color="000009"/>
      </w:rPr>
    </w:lvl>
    <w:lvl w:ilvl="1">
      <w:start w:val="1"/>
      <w:numFmt w:val="decimal"/>
      <w:lvlText w:val="%1.%2."/>
      <w:lvlJc w:val="left"/>
      <w:pPr>
        <w:ind w:left="0" w:firstLine="0"/>
      </w:pPr>
      <w:rPr>
        <w:rFonts w:ascii="FreeSerif" w:eastAsia="FreeSerif" w:hAnsi="FreeSerif" w:cs="FreeSerif"/>
        <w:color w:val="000009"/>
        <w:position w:val="0"/>
        <w:u w:color="000009"/>
      </w:rPr>
    </w:lvl>
    <w:lvl w:ilvl="2">
      <w:start w:val="1"/>
      <w:numFmt w:val="lowerLetter"/>
      <w:lvlText w:val="%3."/>
      <w:lvlJc w:val="left"/>
      <w:pPr>
        <w:ind w:left="0" w:firstLine="0"/>
      </w:pPr>
      <w:rPr>
        <w:rFonts w:ascii="FreeSerif" w:eastAsia="FreeSerif" w:hAnsi="FreeSerif" w:cs="FreeSerif"/>
        <w:color w:val="000009"/>
        <w:position w:val="0"/>
        <w:u w:color="000009"/>
      </w:rPr>
    </w:lvl>
    <w:lvl w:ilvl="3">
      <w:start w:val="1"/>
      <w:numFmt w:val="decimal"/>
      <w:lvlText w:val="%4."/>
      <w:lvlJc w:val="left"/>
      <w:pPr>
        <w:ind w:left="0" w:firstLine="0"/>
      </w:pPr>
      <w:rPr>
        <w:rFonts w:ascii="FreeSerif" w:eastAsia="FreeSerif" w:hAnsi="FreeSerif" w:cs="FreeSerif"/>
        <w:color w:val="000009"/>
        <w:position w:val="0"/>
        <w:u w:color="000009"/>
      </w:rPr>
    </w:lvl>
    <w:lvl w:ilvl="4">
      <w:start w:val="1"/>
      <w:numFmt w:val="decimal"/>
      <w:lvlText w:val="%5."/>
      <w:lvlJc w:val="left"/>
      <w:pPr>
        <w:ind w:left="0" w:firstLine="0"/>
      </w:pPr>
      <w:rPr>
        <w:rFonts w:ascii="FreeSerif" w:eastAsia="FreeSerif" w:hAnsi="FreeSerif" w:cs="FreeSerif"/>
        <w:color w:val="000009"/>
        <w:position w:val="0"/>
        <w:u w:color="000009"/>
      </w:rPr>
    </w:lvl>
    <w:lvl w:ilvl="5">
      <w:start w:val="1"/>
      <w:numFmt w:val="decimal"/>
      <w:lvlText w:val="%6."/>
      <w:lvlJc w:val="left"/>
      <w:pPr>
        <w:ind w:left="0" w:firstLine="0"/>
      </w:pPr>
      <w:rPr>
        <w:rFonts w:ascii="FreeSerif" w:eastAsia="FreeSerif" w:hAnsi="FreeSerif" w:cs="FreeSerif"/>
        <w:color w:val="000009"/>
        <w:position w:val="0"/>
        <w:u w:color="000009"/>
      </w:rPr>
    </w:lvl>
    <w:lvl w:ilvl="6">
      <w:start w:val="1"/>
      <w:numFmt w:val="decimal"/>
      <w:lvlText w:val="%7."/>
      <w:lvlJc w:val="left"/>
      <w:pPr>
        <w:ind w:left="0" w:firstLine="0"/>
      </w:pPr>
      <w:rPr>
        <w:rFonts w:ascii="FreeSerif" w:eastAsia="FreeSerif" w:hAnsi="FreeSerif" w:cs="FreeSerif"/>
        <w:color w:val="000009"/>
        <w:position w:val="0"/>
        <w:u w:color="000009"/>
      </w:rPr>
    </w:lvl>
    <w:lvl w:ilvl="7">
      <w:start w:val="1"/>
      <w:numFmt w:val="decimal"/>
      <w:lvlText w:val="%8."/>
      <w:lvlJc w:val="left"/>
      <w:pPr>
        <w:ind w:left="0" w:firstLine="0"/>
      </w:pPr>
      <w:rPr>
        <w:rFonts w:ascii="FreeSerif" w:eastAsia="FreeSerif" w:hAnsi="FreeSerif" w:cs="FreeSerif"/>
        <w:color w:val="000009"/>
        <w:position w:val="0"/>
        <w:u w:color="000009"/>
      </w:rPr>
    </w:lvl>
    <w:lvl w:ilvl="8">
      <w:start w:val="1"/>
      <w:numFmt w:val="decimal"/>
      <w:lvlText w:val="%9."/>
      <w:lvlJc w:val="left"/>
      <w:pPr>
        <w:ind w:left="0" w:firstLine="0"/>
      </w:pPr>
      <w:rPr>
        <w:rFonts w:ascii="FreeSerif" w:eastAsia="FreeSerif" w:hAnsi="FreeSerif" w:cs="FreeSerif"/>
        <w:color w:val="000009"/>
        <w:position w:val="0"/>
        <w:u w:color="000009"/>
      </w:rPr>
    </w:lvl>
  </w:abstractNum>
  <w:abstractNum w:abstractNumId="24" w15:restartNumberingAfterBreak="0">
    <w:nsid w:val="6CFA0B21"/>
    <w:multiLevelType w:val="multilevel"/>
    <w:tmpl w:val="4C4ED918"/>
    <w:styleLink w:val="List31"/>
    <w:lvl w:ilvl="0">
      <w:start w:val="1"/>
      <w:numFmt w:val="decimal"/>
      <w:lvlText w:val="%1."/>
      <w:lvlJc w:val="left"/>
      <w:pPr>
        <w:ind w:left="0" w:firstLine="0"/>
      </w:pPr>
      <w:rPr>
        <w:rFonts w:ascii="FreeSerif" w:eastAsia="FreeSerif" w:hAnsi="FreeSerif" w:cs="FreeSerif"/>
        <w:color w:val="000009"/>
        <w:position w:val="0"/>
        <w:u w:color="000009"/>
        <w:lang w:val="en-US"/>
      </w:rPr>
    </w:lvl>
    <w:lvl w:ilvl="1">
      <w:start w:val="1"/>
      <w:numFmt w:val="decimal"/>
      <w:lvlText w:val="%1.%2."/>
      <w:lvlJc w:val="left"/>
      <w:pPr>
        <w:ind w:left="0" w:firstLine="0"/>
      </w:pPr>
      <w:rPr>
        <w:rFonts w:ascii="FreeSerif" w:eastAsia="FreeSerif" w:hAnsi="FreeSerif" w:cs="FreeSerif"/>
        <w:color w:val="000009"/>
        <w:position w:val="0"/>
        <w:u w:color="000009"/>
        <w:lang w:val="en-US"/>
      </w:rPr>
    </w:lvl>
    <w:lvl w:ilvl="2">
      <w:start w:val="1"/>
      <w:numFmt w:val="decimal"/>
      <w:lvlText w:val="%3."/>
      <w:lvlJc w:val="left"/>
      <w:pPr>
        <w:ind w:left="0" w:firstLine="0"/>
      </w:pPr>
      <w:rPr>
        <w:rFonts w:ascii="FreeSerif" w:eastAsia="FreeSerif" w:hAnsi="FreeSerif" w:cs="FreeSerif"/>
        <w:color w:val="000009"/>
        <w:position w:val="0"/>
        <w:u w:color="000009"/>
        <w:lang w:val="en-US"/>
      </w:rPr>
    </w:lvl>
    <w:lvl w:ilvl="3">
      <w:start w:val="1"/>
      <w:numFmt w:val="decimal"/>
      <w:lvlText w:val="%4."/>
      <w:lvlJc w:val="left"/>
      <w:pPr>
        <w:ind w:left="0" w:firstLine="0"/>
      </w:pPr>
      <w:rPr>
        <w:rFonts w:ascii="FreeSerif" w:eastAsia="FreeSerif" w:hAnsi="FreeSerif" w:cs="FreeSerif"/>
        <w:color w:val="000009"/>
        <w:position w:val="0"/>
        <w:u w:color="000009"/>
        <w:lang w:val="en-US"/>
      </w:rPr>
    </w:lvl>
    <w:lvl w:ilvl="4">
      <w:start w:val="1"/>
      <w:numFmt w:val="decimal"/>
      <w:lvlText w:val="%5."/>
      <w:lvlJc w:val="left"/>
      <w:pPr>
        <w:ind w:left="0" w:firstLine="0"/>
      </w:pPr>
      <w:rPr>
        <w:rFonts w:ascii="FreeSerif" w:eastAsia="FreeSerif" w:hAnsi="FreeSerif" w:cs="FreeSerif"/>
        <w:color w:val="000009"/>
        <w:position w:val="0"/>
        <w:u w:color="000009"/>
        <w:lang w:val="en-US"/>
      </w:rPr>
    </w:lvl>
    <w:lvl w:ilvl="5">
      <w:start w:val="1"/>
      <w:numFmt w:val="decimal"/>
      <w:lvlText w:val="%6."/>
      <w:lvlJc w:val="left"/>
      <w:pPr>
        <w:ind w:left="0" w:firstLine="0"/>
      </w:pPr>
      <w:rPr>
        <w:rFonts w:ascii="FreeSerif" w:eastAsia="FreeSerif" w:hAnsi="FreeSerif" w:cs="FreeSerif"/>
        <w:color w:val="000009"/>
        <w:position w:val="0"/>
        <w:u w:color="000009"/>
        <w:lang w:val="en-US"/>
      </w:rPr>
    </w:lvl>
    <w:lvl w:ilvl="6">
      <w:start w:val="1"/>
      <w:numFmt w:val="decimal"/>
      <w:lvlText w:val="%7."/>
      <w:lvlJc w:val="left"/>
      <w:pPr>
        <w:ind w:left="0" w:firstLine="0"/>
      </w:pPr>
      <w:rPr>
        <w:rFonts w:ascii="FreeSerif" w:eastAsia="FreeSerif" w:hAnsi="FreeSerif" w:cs="FreeSerif"/>
        <w:color w:val="000009"/>
        <w:position w:val="0"/>
        <w:u w:color="000009"/>
        <w:lang w:val="en-US"/>
      </w:rPr>
    </w:lvl>
    <w:lvl w:ilvl="7">
      <w:start w:val="1"/>
      <w:numFmt w:val="decimal"/>
      <w:lvlText w:val="%8."/>
      <w:lvlJc w:val="left"/>
      <w:pPr>
        <w:ind w:left="0" w:firstLine="0"/>
      </w:pPr>
      <w:rPr>
        <w:rFonts w:ascii="FreeSerif" w:eastAsia="FreeSerif" w:hAnsi="FreeSerif" w:cs="FreeSerif"/>
        <w:color w:val="000009"/>
        <w:position w:val="0"/>
        <w:u w:color="000009"/>
        <w:lang w:val="en-US"/>
      </w:rPr>
    </w:lvl>
    <w:lvl w:ilvl="8">
      <w:start w:val="1"/>
      <w:numFmt w:val="decimal"/>
      <w:lvlText w:val="%9."/>
      <w:lvlJc w:val="left"/>
      <w:pPr>
        <w:ind w:left="0" w:firstLine="0"/>
      </w:pPr>
      <w:rPr>
        <w:rFonts w:ascii="FreeSerif" w:eastAsia="FreeSerif" w:hAnsi="FreeSerif" w:cs="FreeSerif"/>
        <w:color w:val="000009"/>
        <w:position w:val="0"/>
        <w:u w:color="000009"/>
        <w:lang w:val="en-US"/>
      </w:rPr>
    </w:lvl>
  </w:abstractNum>
  <w:abstractNum w:abstractNumId="25" w15:restartNumberingAfterBreak="0">
    <w:nsid w:val="6E3F3079"/>
    <w:multiLevelType w:val="multilevel"/>
    <w:tmpl w:val="A91E6AAA"/>
    <w:styleLink w:val="List51"/>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lowerLetter"/>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26" w15:restartNumberingAfterBreak="0">
    <w:nsid w:val="70FA02DE"/>
    <w:multiLevelType w:val="multilevel"/>
    <w:tmpl w:val="44001C3E"/>
    <w:styleLink w:val="List11"/>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27" w15:restartNumberingAfterBreak="0">
    <w:nsid w:val="74536F51"/>
    <w:multiLevelType w:val="multilevel"/>
    <w:tmpl w:val="0409001F"/>
    <w:styleLink w:val="List7"/>
    <w:lvl w:ilvl="0">
      <w:start w:val="1"/>
      <w:numFmt w:val="decimal"/>
      <w:lvlText w:val="%1."/>
      <w:lvlJc w:val="left"/>
      <w:pPr>
        <w:ind w:left="360" w:hanging="360"/>
      </w:pPr>
      <w:rPr>
        <w:color w:val="000009"/>
        <w:position w:val="0"/>
        <w:sz w:val="20"/>
        <w:szCs w:val="20"/>
        <w:u w:color="000009"/>
        <w:lang w:val="en-US"/>
      </w:rPr>
    </w:lvl>
    <w:lvl w:ilvl="1">
      <w:start w:val="1"/>
      <w:numFmt w:val="decimal"/>
      <w:lvlText w:val="%1.%2."/>
      <w:lvlJc w:val="left"/>
      <w:pPr>
        <w:ind w:left="792" w:hanging="432"/>
      </w:pPr>
      <w:rPr>
        <w:color w:val="000009"/>
        <w:position w:val="0"/>
        <w:sz w:val="20"/>
        <w:szCs w:val="20"/>
        <w:u w:color="000009"/>
        <w:lang w:val="en-US"/>
      </w:rPr>
    </w:lvl>
    <w:lvl w:ilvl="2">
      <w:start w:val="1"/>
      <w:numFmt w:val="decimal"/>
      <w:lvlText w:val="%1.%2.%3."/>
      <w:lvlJc w:val="left"/>
      <w:pPr>
        <w:ind w:left="1224" w:hanging="504"/>
      </w:pPr>
      <w:rPr>
        <w:color w:val="000009"/>
        <w:position w:val="0"/>
        <w:sz w:val="20"/>
        <w:szCs w:val="20"/>
        <w:u w:color="000009"/>
        <w:lang w:val="en-US"/>
      </w:rPr>
    </w:lvl>
    <w:lvl w:ilvl="3">
      <w:start w:val="1"/>
      <w:numFmt w:val="decimal"/>
      <w:lvlText w:val="%1.%2.%3.%4."/>
      <w:lvlJc w:val="left"/>
      <w:pPr>
        <w:ind w:left="1728" w:hanging="648"/>
      </w:pPr>
      <w:rPr>
        <w:color w:val="000009"/>
        <w:position w:val="0"/>
        <w:sz w:val="20"/>
        <w:szCs w:val="20"/>
        <w:u w:color="000009"/>
        <w:lang w:val="en-US"/>
      </w:rPr>
    </w:lvl>
    <w:lvl w:ilvl="4">
      <w:start w:val="1"/>
      <w:numFmt w:val="decimal"/>
      <w:lvlText w:val="%1.%2.%3.%4.%5."/>
      <w:lvlJc w:val="left"/>
      <w:pPr>
        <w:ind w:left="2232" w:hanging="792"/>
      </w:pPr>
      <w:rPr>
        <w:color w:val="000009"/>
        <w:position w:val="0"/>
        <w:sz w:val="20"/>
        <w:szCs w:val="20"/>
        <w:u w:color="000009"/>
        <w:lang w:val="en-US"/>
      </w:rPr>
    </w:lvl>
    <w:lvl w:ilvl="5">
      <w:start w:val="1"/>
      <w:numFmt w:val="decimal"/>
      <w:lvlText w:val="%1.%2.%3.%4.%5.%6."/>
      <w:lvlJc w:val="left"/>
      <w:pPr>
        <w:ind w:left="2736" w:hanging="936"/>
      </w:pPr>
      <w:rPr>
        <w:color w:val="000009"/>
        <w:position w:val="0"/>
        <w:sz w:val="20"/>
        <w:szCs w:val="20"/>
        <w:u w:color="000009"/>
        <w:lang w:val="en-US"/>
      </w:rPr>
    </w:lvl>
    <w:lvl w:ilvl="6">
      <w:start w:val="1"/>
      <w:numFmt w:val="decimal"/>
      <w:lvlText w:val="%1.%2.%3.%4.%5.%6.%7."/>
      <w:lvlJc w:val="left"/>
      <w:pPr>
        <w:ind w:left="3240" w:hanging="1080"/>
      </w:pPr>
      <w:rPr>
        <w:color w:val="000009"/>
        <w:position w:val="0"/>
        <w:sz w:val="20"/>
        <w:szCs w:val="20"/>
        <w:u w:color="000009"/>
        <w:lang w:val="en-US"/>
      </w:rPr>
    </w:lvl>
    <w:lvl w:ilvl="7">
      <w:start w:val="1"/>
      <w:numFmt w:val="decimal"/>
      <w:lvlText w:val="%1.%2.%3.%4.%5.%6.%7.%8."/>
      <w:lvlJc w:val="left"/>
      <w:pPr>
        <w:ind w:left="3744" w:hanging="1224"/>
      </w:pPr>
      <w:rPr>
        <w:color w:val="000009"/>
        <w:position w:val="0"/>
        <w:sz w:val="20"/>
        <w:szCs w:val="20"/>
        <w:u w:color="000009"/>
        <w:lang w:val="en-US"/>
      </w:rPr>
    </w:lvl>
    <w:lvl w:ilvl="8">
      <w:start w:val="1"/>
      <w:numFmt w:val="decimal"/>
      <w:lvlText w:val="%1.%2.%3.%4.%5.%6.%7.%8.%9."/>
      <w:lvlJc w:val="left"/>
      <w:pPr>
        <w:ind w:left="4320" w:hanging="1440"/>
      </w:pPr>
      <w:rPr>
        <w:color w:val="000009"/>
        <w:position w:val="0"/>
        <w:sz w:val="20"/>
        <w:szCs w:val="20"/>
        <w:u w:color="000009"/>
        <w:lang w:val="en-US"/>
      </w:rPr>
    </w:lvl>
  </w:abstractNum>
  <w:abstractNum w:abstractNumId="28" w15:restartNumberingAfterBreak="0">
    <w:nsid w:val="77827E9A"/>
    <w:multiLevelType w:val="multilevel"/>
    <w:tmpl w:val="689EE82C"/>
    <w:lvl w:ilvl="0">
      <w:start w:val="1"/>
      <w:numFmt w:val="decimal"/>
      <w:lvlText w:val="%1."/>
      <w:lvlJc w:val="left"/>
      <w:pPr>
        <w:ind w:left="0" w:firstLine="0"/>
      </w:pPr>
      <w:rPr>
        <w:color w:val="000009"/>
        <w:position w:val="0"/>
        <w:u w:color="000009"/>
        <w:lang w:val="en-US"/>
      </w:rPr>
    </w:lvl>
    <w:lvl w:ilvl="1">
      <w:start w:val="1"/>
      <w:numFmt w:val="decimal"/>
      <w:lvlText w:val="%1.%2."/>
      <w:lvlJc w:val="left"/>
      <w:pPr>
        <w:ind w:left="0" w:firstLine="0"/>
      </w:pPr>
      <w:rPr>
        <w:color w:val="000009"/>
        <w:position w:val="0"/>
        <w:u w:color="000009"/>
        <w:lang w:val="en-US"/>
      </w:rPr>
    </w:lvl>
    <w:lvl w:ilvl="2">
      <w:start w:val="1"/>
      <w:numFmt w:val="decimal"/>
      <w:lvlText w:val="%3."/>
      <w:lvlJc w:val="left"/>
      <w:pPr>
        <w:ind w:left="0" w:firstLine="0"/>
      </w:pPr>
      <w:rPr>
        <w:color w:val="000009"/>
        <w:position w:val="0"/>
        <w:u w:color="000009"/>
        <w:lang w:val="en-US"/>
      </w:rPr>
    </w:lvl>
    <w:lvl w:ilvl="3">
      <w:start w:val="1"/>
      <w:numFmt w:val="decimal"/>
      <w:lvlText w:val="%4."/>
      <w:lvlJc w:val="left"/>
      <w:pPr>
        <w:ind w:left="0" w:firstLine="0"/>
      </w:pPr>
      <w:rPr>
        <w:color w:val="000009"/>
        <w:position w:val="0"/>
        <w:u w:color="000009"/>
        <w:lang w:val="en-US"/>
      </w:rPr>
    </w:lvl>
    <w:lvl w:ilvl="4">
      <w:start w:val="1"/>
      <w:numFmt w:val="decimal"/>
      <w:lvlText w:val="%5."/>
      <w:lvlJc w:val="left"/>
      <w:pPr>
        <w:ind w:left="0" w:firstLine="0"/>
      </w:pPr>
      <w:rPr>
        <w:color w:val="000009"/>
        <w:position w:val="0"/>
        <w:u w:color="000009"/>
        <w:lang w:val="en-US"/>
      </w:rPr>
    </w:lvl>
    <w:lvl w:ilvl="5">
      <w:start w:val="1"/>
      <w:numFmt w:val="decimal"/>
      <w:lvlText w:val="%6."/>
      <w:lvlJc w:val="left"/>
      <w:pPr>
        <w:ind w:left="0" w:firstLine="0"/>
      </w:pPr>
      <w:rPr>
        <w:color w:val="000009"/>
        <w:position w:val="0"/>
        <w:u w:color="000009"/>
        <w:lang w:val="en-US"/>
      </w:rPr>
    </w:lvl>
    <w:lvl w:ilvl="6">
      <w:start w:val="1"/>
      <w:numFmt w:val="decimal"/>
      <w:lvlText w:val="%7."/>
      <w:lvlJc w:val="left"/>
      <w:pPr>
        <w:ind w:left="0" w:firstLine="0"/>
      </w:pPr>
      <w:rPr>
        <w:color w:val="000009"/>
        <w:position w:val="0"/>
        <w:u w:color="000009"/>
        <w:lang w:val="en-US"/>
      </w:rPr>
    </w:lvl>
    <w:lvl w:ilvl="7">
      <w:start w:val="1"/>
      <w:numFmt w:val="decimal"/>
      <w:lvlText w:val="%8."/>
      <w:lvlJc w:val="left"/>
      <w:pPr>
        <w:ind w:left="0" w:firstLine="0"/>
      </w:pPr>
      <w:rPr>
        <w:color w:val="000009"/>
        <w:position w:val="0"/>
        <w:u w:color="000009"/>
        <w:lang w:val="en-US"/>
      </w:rPr>
    </w:lvl>
    <w:lvl w:ilvl="8">
      <w:start w:val="1"/>
      <w:numFmt w:val="decimal"/>
      <w:lvlText w:val="%9."/>
      <w:lvlJc w:val="left"/>
      <w:pPr>
        <w:ind w:left="0" w:firstLine="0"/>
      </w:pPr>
      <w:rPr>
        <w:color w:val="000009"/>
        <w:position w:val="0"/>
        <w:u w:color="000009"/>
        <w:lang w:val="en-US"/>
      </w:rPr>
    </w:lvl>
  </w:abstractNum>
  <w:abstractNum w:abstractNumId="29" w15:restartNumberingAfterBreak="0">
    <w:nsid w:val="7E9D30C6"/>
    <w:multiLevelType w:val="multilevel"/>
    <w:tmpl w:val="D1A653F0"/>
    <w:lvl w:ilvl="0">
      <w:start w:val="1"/>
      <w:numFmt w:val="decimal"/>
      <w:lvlText w:val="%1."/>
      <w:lvlJc w:val="left"/>
      <w:pPr>
        <w:ind w:left="0" w:firstLine="0"/>
      </w:pPr>
      <w:rPr>
        <w:rFonts w:ascii="FreeSerif" w:eastAsia="FreeSerif" w:hAnsi="FreeSerif" w:cs="FreeSerif"/>
        <w:color w:val="000009"/>
        <w:position w:val="0"/>
        <w:u w:color="000009"/>
        <w:lang w:val="en-US"/>
      </w:rPr>
    </w:lvl>
    <w:lvl w:ilvl="1">
      <w:start w:val="1"/>
      <w:numFmt w:val="decimal"/>
      <w:lvlText w:val="%1.%2."/>
      <w:lvlJc w:val="left"/>
      <w:pPr>
        <w:ind w:left="0" w:firstLine="0"/>
      </w:pPr>
      <w:rPr>
        <w:rFonts w:ascii="FreeSerif" w:eastAsia="FreeSerif" w:hAnsi="FreeSerif" w:cs="FreeSerif"/>
        <w:color w:val="000009"/>
        <w:position w:val="0"/>
        <w:u w:color="000009"/>
        <w:lang w:val="en-US"/>
      </w:rPr>
    </w:lvl>
    <w:lvl w:ilvl="2">
      <w:start w:val="1"/>
      <w:numFmt w:val="decimal"/>
      <w:lvlText w:val="%1.%2.%3."/>
      <w:lvlJc w:val="left"/>
      <w:pPr>
        <w:ind w:left="0" w:firstLine="0"/>
      </w:pPr>
      <w:rPr>
        <w:rFonts w:ascii="FreeSerif" w:eastAsia="FreeSerif" w:hAnsi="FreeSerif" w:cs="FreeSerif"/>
        <w:color w:val="000009"/>
        <w:position w:val="0"/>
        <w:u w:color="000009"/>
        <w:lang w:val="en-US"/>
      </w:rPr>
    </w:lvl>
    <w:lvl w:ilvl="3">
      <w:start w:val="1"/>
      <w:numFmt w:val="decimal"/>
      <w:lvlText w:val="%4."/>
      <w:lvlJc w:val="left"/>
      <w:pPr>
        <w:ind w:left="0" w:firstLine="0"/>
      </w:pPr>
      <w:rPr>
        <w:rFonts w:ascii="FreeSerif" w:eastAsia="FreeSerif" w:hAnsi="FreeSerif" w:cs="FreeSerif"/>
        <w:color w:val="000009"/>
        <w:position w:val="0"/>
        <w:u w:color="000009"/>
        <w:lang w:val="en-US"/>
      </w:rPr>
    </w:lvl>
    <w:lvl w:ilvl="4">
      <w:start w:val="1"/>
      <w:numFmt w:val="decimal"/>
      <w:lvlText w:val="%5."/>
      <w:lvlJc w:val="left"/>
      <w:pPr>
        <w:ind w:left="0" w:firstLine="0"/>
      </w:pPr>
      <w:rPr>
        <w:rFonts w:ascii="FreeSerif" w:eastAsia="FreeSerif" w:hAnsi="FreeSerif" w:cs="FreeSerif"/>
        <w:color w:val="000009"/>
        <w:position w:val="0"/>
        <w:u w:color="000009"/>
        <w:lang w:val="en-US"/>
      </w:rPr>
    </w:lvl>
    <w:lvl w:ilvl="5">
      <w:start w:val="1"/>
      <w:numFmt w:val="decimal"/>
      <w:lvlText w:val="%6."/>
      <w:lvlJc w:val="left"/>
      <w:pPr>
        <w:ind w:left="0" w:firstLine="0"/>
      </w:pPr>
      <w:rPr>
        <w:rFonts w:ascii="FreeSerif" w:eastAsia="FreeSerif" w:hAnsi="FreeSerif" w:cs="FreeSerif"/>
        <w:color w:val="000009"/>
        <w:position w:val="0"/>
        <w:u w:color="000009"/>
        <w:lang w:val="en-US"/>
      </w:rPr>
    </w:lvl>
    <w:lvl w:ilvl="6">
      <w:start w:val="1"/>
      <w:numFmt w:val="decimal"/>
      <w:lvlText w:val="%7."/>
      <w:lvlJc w:val="left"/>
      <w:pPr>
        <w:ind w:left="0" w:firstLine="0"/>
      </w:pPr>
      <w:rPr>
        <w:rFonts w:ascii="FreeSerif" w:eastAsia="FreeSerif" w:hAnsi="FreeSerif" w:cs="FreeSerif"/>
        <w:color w:val="000009"/>
        <w:position w:val="0"/>
        <w:u w:color="000009"/>
        <w:lang w:val="en-US"/>
      </w:rPr>
    </w:lvl>
    <w:lvl w:ilvl="7">
      <w:start w:val="1"/>
      <w:numFmt w:val="decimal"/>
      <w:lvlText w:val="%8."/>
      <w:lvlJc w:val="left"/>
      <w:pPr>
        <w:ind w:left="0" w:firstLine="0"/>
      </w:pPr>
      <w:rPr>
        <w:rFonts w:ascii="FreeSerif" w:eastAsia="FreeSerif" w:hAnsi="FreeSerif" w:cs="FreeSerif"/>
        <w:color w:val="000009"/>
        <w:position w:val="0"/>
        <w:u w:color="000009"/>
        <w:lang w:val="en-US"/>
      </w:rPr>
    </w:lvl>
    <w:lvl w:ilvl="8">
      <w:start w:val="1"/>
      <w:numFmt w:val="decimal"/>
      <w:lvlText w:val="%9."/>
      <w:lvlJc w:val="left"/>
      <w:pPr>
        <w:ind w:left="0" w:firstLine="0"/>
      </w:pPr>
      <w:rPr>
        <w:rFonts w:ascii="FreeSerif" w:eastAsia="FreeSerif" w:hAnsi="FreeSerif" w:cs="FreeSerif"/>
        <w:color w:val="000009"/>
        <w:position w:val="0"/>
        <w:u w:color="000009"/>
        <w:lang w:val="en-US"/>
      </w:rPr>
    </w:lvl>
  </w:abstractNum>
  <w:num w:numId="1" w16cid:durableId="1715423441">
    <w:abstractNumId w:val="22"/>
  </w:num>
  <w:num w:numId="2" w16cid:durableId="994068876">
    <w:abstractNumId w:val="22"/>
    <w:lvlOverride w:ilvl="2">
      <w:lvl w:ilvl="2">
        <w:start w:val="1"/>
        <w:numFmt w:val="decimal"/>
        <w:lvlText w:val="%1.%2.%3."/>
        <w:lvlJc w:val="left"/>
        <w:pPr>
          <w:ind w:left="1944" w:hanging="504"/>
        </w:pPr>
        <w:rPr>
          <w:color w:val="000009"/>
          <w:position w:val="0"/>
          <w:u w:color="000009"/>
          <w:lang w:val="en-US"/>
        </w:rPr>
      </w:lvl>
    </w:lvlOverride>
  </w:num>
  <w:num w:numId="3" w16cid:durableId="705714807">
    <w:abstractNumId w:val="1"/>
  </w:num>
  <w:num w:numId="4" w16cid:durableId="495612084">
    <w:abstractNumId w:val="1"/>
    <w:lvlOverride w:ilvl="0">
      <w:startOverride w:val="1"/>
      <w:lvl w:ilvl="0">
        <w:start w:val="1"/>
        <w:numFmt w:val="decimal"/>
        <w:lvlText w:val=""/>
        <w:lvlJc w:val="left"/>
      </w:lvl>
    </w:lvlOverride>
    <w:lvlOverride w:ilvl="1">
      <w:startOverride w:val="1"/>
      <w:lvl w:ilvl="1">
        <w:start w:val="1"/>
        <w:numFmt w:val="decimal"/>
        <w:lvlText w:val="%1.%2."/>
        <w:lvlJc w:val="left"/>
        <w:pPr>
          <w:ind w:left="450" w:firstLine="0"/>
        </w:pPr>
        <w:rPr>
          <w:color w:val="000009"/>
          <w:position w:val="0"/>
          <w:u w:color="000009"/>
          <w:lang w:val="en-US"/>
        </w:rPr>
      </w:lvl>
    </w:lvlOverride>
  </w:num>
  <w:num w:numId="5" w16cid:durableId="93868189">
    <w:abstractNumId w:val="5"/>
  </w:num>
  <w:num w:numId="6" w16cid:durableId="554389790">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86559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1111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9236336">
    <w:abstractNumId w:val="24"/>
  </w:num>
  <w:num w:numId="10" w16cid:durableId="8592007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918045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182126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025646">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7787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71382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9586026">
    <w:abstractNumId w:val="27"/>
  </w:num>
  <w:num w:numId="17" w16cid:durableId="40829280">
    <w:abstractNumId w:val="27"/>
  </w:num>
  <w:num w:numId="18" w16cid:durableId="12598673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9621135">
    <w:abstractNumId w:val="14"/>
  </w:num>
  <w:num w:numId="20" w16cid:durableId="1116753318">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98365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3003516">
    <w:abstractNumId w:val="18"/>
  </w:num>
  <w:num w:numId="23" w16cid:durableId="13368081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2684068">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48820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44187262">
    <w:abstractNumId w:val="1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79507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16833">
    <w:abstractNumId w:val="8"/>
  </w:num>
  <w:num w:numId="29" w16cid:durableId="20049716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8160018">
    <w:abstractNumId w:val="2"/>
  </w:num>
  <w:num w:numId="31" w16cid:durableId="24807925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60754982">
    <w:abstractNumId w:val="17"/>
  </w:num>
  <w:num w:numId="33" w16cid:durableId="634025415">
    <w:abstractNumId w:val="1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8977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34480051">
    <w:abstractNumId w:val="6"/>
  </w:num>
  <w:num w:numId="36" w16cid:durableId="532226266">
    <w:abstractNumId w:val="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497043">
    <w:abstractNumId w:val="25"/>
  </w:num>
  <w:num w:numId="38" w16cid:durableId="16127832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48428398">
    <w:abstractNumId w:val="11"/>
  </w:num>
  <w:num w:numId="40" w16cid:durableId="4788653">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274233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48544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8842975">
    <w:abstractNumId w:val="26"/>
  </w:num>
  <w:num w:numId="44" w16cid:durableId="4286275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7C4"/>
    <w:rsid w:val="0016015B"/>
    <w:rsid w:val="001B6D85"/>
    <w:rsid w:val="002327C4"/>
    <w:rsid w:val="00567C02"/>
    <w:rsid w:val="005757A8"/>
    <w:rsid w:val="00640721"/>
    <w:rsid w:val="008C5A57"/>
    <w:rsid w:val="00AF1ADE"/>
    <w:rsid w:val="00BD40FB"/>
    <w:rsid w:val="00C26D6C"/>
    <w:rsid w:val="00D00373"/>
    <w:rsid w:val="00F75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D11B6"/>
  <w15:chartTrackingRefBased/>
  <w15:docId w15:val="{B06BC3CC-386D-4ADE-9090-0B85962D3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27C4"/>
    <w:pPr>
      <w:spacing w:after="0" w:line="240" w:lineRule="auto"/>
    </w:pPr>
    <w:rPr>
      <w:rFonts w:ascii="Helvetica" w:eastAsia="Arial Unicode MS" w:hAnsi="Arial Unicode MS" w:cs="Arial Unicode MS"/>
      <w:color w:val="000000"/>
      <w:u w:color="000000"/>
    </w:rPr>
  </w:style>
  <w:style w:type="numbering" w:customStyle="1" w:styleId="List0">
    <w:name w:val="List 0"/>
    <w:rsid w:val="00AF1ADE"/>
    <w:pPr>
      <w:numPr>
        <w:numId w:val="1"/>
      </w:numPr>
    </w:pPr>
  </w:style>
  <w:style w:type="numbering" w:customStyle="1" w:styleId="List1">
    <w:name w:val="List 1"/>
    <w:rsid w:val="00AF1ADE"/>
    <w:pPr>
      <w:numPr>
        <w:numId w:val="3"/>
      </w:numPr>
    </w:pPr>
  </w:style>
  <w:style w:type="numbering" w:customStyle="1" w:styleId="List21">
    <w:name w:val="List 21"/>
    <w:rsid w:val="00AF1ADE"/>
    <w:pPr>
      <w:numPr>
        <w:numId w:val="5"/>
      </w:numPr>
    </w:pPr>
  </w:style>
  <w:style w:type="numbering" w:customStyle="1" w:styleId="List31">
    <w:name w:val="List 31"/>
    <w:rsid w:val="00AF1ADE"/>
    <w:pPr>
      <w:numPr>
        <w:numId w:val="9"/>
      </w:numPr>
    </w:pPr>
  </w:style>
  <w:style w:type="numbering" w:customStyle="1" w:styleId="List7">
    <w:name w:val="List 7"/>
    <w:rsid w:val="00AF1ADE"/>
    <w:pPr>
      <w:numPr>
        <w:numId w:val="16"/>
      </w:numPr>
    </w:pPr>
  </w:style>
  <w:style w:type="numbering" w:customStyle="1" w:styleId="List9">
    <w:name w:val="List 9"/>
    <w:rsid w:val="00AF1ADE"/>
    <w:pPr>
      <w:numPr>
        <w:numId w:val="19"/>
      </w:numPr>
    </w:pPr>
  </w:style>
  <w:style w:type="numbering" w:customStyle="1" w:styleId="List8">
    <w:name w:val="List 8"/>
    <w:rsid w:val="00AF1ADE"/>
    <w:pPr>
      <w:numPr>
        <w:numId w:val="22"/>
      </w:numPr>
    </w:pPr>
  </w:style>
  <w:style w:type="numbering" w:customStyle="1" w:styleId="List41">
    <w:name w:val="List 41"/>
    <w:rsid w:val="00AF1ADE"/>
    <w:pPr>
      <w:numPr>
        <w:numId w:val="28"/>
      </w:numPr>
    </w:pPr>
  </w:style>
  <w:style w:type="numbering" w:customStyle="1" w:styleId="List12">
    <w:name w:val="List 12"/>
    <w:rsid w:val="00AF1ADE"/>
    <w:pPr>
      <w:numPr>
        <w:numId w:val="30"/>
      </w:numPr>
    </w:pPr>
  </w:style>
  <w:style w:type="numbering" w:customStyle="1" w:styleId="List13">
    <w:name w:val="List 13"/>
    <w:rsid w:val="00AF1ADE"/>
    <w:pPr>
      <w:numPr>
        <w:numId w:val="32"/>
      </w:numPr>
    </w:pPr>
  </w:style>
  <w:style w:type="numbering" w:customStyle="1" w:styleId="List6">
    <w:name w:val="List 6"/>
    <w:rsid w:val="00AF1ADE"/>
    <w:pPr>
      <w:numPr>
        <w:numId w:val="35"/>
      </w:numPr>
    </w:pPr>
  </w:style>
  <w:style w:type="numbering" w:customStyle="1" w:styleId="List51">
    <w:name w:val="List 51"/>
    <w:rsid w:val="00AF1ADE"/>
    <w:pPr>
      <w:numPr>
        <w:numId w:val="37"/>
      </w:numPr>
    </w:pPr>
  </w:style>
  <w:style w:type="numbering" w:customStyle="1" w:styleId="List10">
    <w:name w:val="List 10"/>
    <w:rsid w:val="00AF1ADE"/>
    <w:pPr>
      <w:numPr>
        <w:numId w:val="39"/>
      </w:numPr>
    </w:pPr>
  </w:style>
  <w:style w:type="numbering" w:customStyle="1" w:styleId="List11">
    <w:name w:val="List 11"/>
    <w:rsid w:val="00AF1ADE"/>
    <w:pPr>
      <w:numPr>
        <w:numId w:val="43"/>
      </w:numPr>
    </w:pPr>
  </w:style>
  <w:style w:type="paragraph" w:styleId="ListParagraph">
    <w:name w:val="List Paragraph"/>
    <w:basedOn w:val="Normal"/>
    <w:uiPriority w:val="34"/>
    <w:qFormat/>
    <w:rsid w:val="00BD40FB"/>
    <w:pPr>
      <w:ind w:left="720"/>
      <w:contextualSpacing/>
    </w:pPr>
  </w:style>
  <w:style w:type="paragraph" w:styleId="Header">
    <w:name w:val="header"/>
    <w:basedOn w:val="Normal"/>
    <w:link w:val="HeaderChar"/>
    <w:uiPriority w:val="99"/>
    <w:unhideWhenUsed/>
    <w:rsid w:val="00160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15B"/>
  </w:style>
  <w:style w:type="paragraph" w:styleId="Footer">
    <w:name w:val="footer"/>
    <w:basedOn w:val="Normal"/>
    <w:link w:val="FooterChar"/>
    <w:uiPriority w:val="99"/>
    <w:unhideWhenUsed/>
    <w:rsid w:val="00160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168991">
      <w:bodyDiv w:val="1"/>
      <w:marLeft w:val="0"/>
      <w:marRight w:val="0"/>
      <w:marTop w:val="0"/>
      <w:marBottom w:val="0"/>
      <w:divBdr>
        <w:top w:val="none" w:sz="0" w:space="0" w:color="auto"/>
        <w:left w:val="none" w:sz="0" w:space="0" w:color="auto"/>
        <w:bottom w:val="none" w:sz="0" w:space="0" w:color="auto"/>
        <w:right w:val="none" w:sz="0" w:space="0" w:color="auto"/>
      </w:divBdr>
    </w:div>
    <w:div w:id="805440222">
      <w:bodyDiv w:val="1"/>
      <w:marLeft w:val="0"/>
      <w:marRight w:val="0"/>
      <w:marTop w:val="0"/>
      <w:marBottom w:val="0"/>
      <w:divBdr>
        <w:top w:val="none" w:sz="0" w:space="0" w:color="auto"/>
        <w:left w:val="none" w:sz="0" w:space="0" w:color="auto"/>
        <w:bottom w:val="none" w:sz="0" w:space="0" w:color="auto"/>
        <w:right w:val="none" w:sz="0" w:space="0" w:color="auto"/>
      </w:divBdr>
    </w:div>
    <w:div w:id="843974142">
      <w:bodyDiv w:val="1"/>
      <w:marLeft w:val="0"/>
      <w:marRight w:val="0"/>
      <w:marTop w:val="0"/>
      <w:marBottom w:val="0"/>
      <w:divBdr>
        <w:top w:val="none" w:sz="0" w:space="0" w:color="auto"/>
        <w:left w:val="none" w:sz="0" w:space="0" w:color="auto"/>
        <w:bottom w:val="none" w:sz="0" w:space="0" w:color="auto"/>
        <w:right w:val="none" w:sz="0" w:space="0" w:color="auto"/>
      </w:divBdr>
    </w:div>
    <w:div w:id="143760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2722</Words>
  <Characters>15521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DENNIS GUMPAL</dc:creator>
  <cp:keywords/>
  <dc:description/>
  <cp:lastModifiedBy>Fema Gloria Gracia C. Gonzales</cp:lastModifiedBy>
  <cp:revision>2</cp:revision>
  <dcterms:created xsi:type="dcterms:W3CDTF">2024-04-04T01:31:00Z</dcterms:created>
  <dcterms:modified xsi:type="dcterms:W3CDTF">2024-04-04T01:31:00Z</dcterms:modified>
</cp:coreProperties>
</file>